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17C" w14:textId="77777777" w:rsidR="00CE0EF3" w:rsidRDefault="00CE0EF3" w:rsidP="00CE0EF3">
      <w:pPr>
        <w:jc w:val="both"/>
        <w:rPr>
          <w:rFonts w:ascii="Times New Roman" w:hAnsi="Times New Roman" w:cs="Times New Roman"/>
          <w:sz w:val="28"/>
          <w:szCs w:val="28"/>
          <w:lang w:val="en-US"/>
        </w:rPr>
      </w:pPr>
      <w:r>
        <w:rPr>
          <w:rFonts w:ascii="Times New Roman" w:hAnsi="Times New Roman" w:cs="Times New Roman"/>
          <w:sz w:val="28"/>
          <w:szCs w:val="28"/>
          <w:lang w:val="en-US"/>
        </w:rPr>
        <w:t>Comunicat de presă, 11.02.2021</w:t>
      </w:r>
    </w:p>
    <w:p w14:paraId="22E64A05" w14:textId="77777777" w:rsidR="00CE0EF3" w:rsidRDefault="00CE0EF3" w:rsidP="00CE0EF3">
      <w:pPr>
        <w:jc w:val="both"/>
        <w:rPr>
          <w:rFonts w:ascii="Times New Roman" w:hAnsi="Times New Roman" w:cs="Times New Roman"/>
          <w:sz w:val="28"/>
          <w:szCs w:val="28"/>
          <w:lang w:val="ro-RO"/>
        </w:rPr>
      </w:pPr>
    </w:p>
    <w:p w14:paraId="77B26F97" w14:textId="77777777" w:rsidR="00CE0EF3" w:rsidRDefault="00CE0EF3" w:rsidP="00CE0EF3">
      <w:pPr>
        <w:pStyle w:val="Standard"/>
        <w:jc w:val="both"/>
        <w:rPr>
          <w:rFonts w:ascii="Times New Roman" w:hAnsi="Times New Roman" w:cs="Times New Roman"/>
          <w:b/>
          <w:sz w:val="28"/>
          <w:szCs w:val="28"/>
          <w:lang w:val="ro-RO"/>
        </w:rPr>
      </w:pPr>
    </w:p>
    <w:p w14:paraId="136FE287" w14:textId="77777777" w:rsidR="00CE0EF3" w:rsidRDefault="00CE0EF3" w:rsidP="00CE0EF3">
      <w:pPr>
        <w:pStyle w:val="Standard"/>
        <w:jc w:val="both"/>
        <w:rPr>
          <w:rFonts w:ascii="Times New Roman" w:hAnsi="Times New Roman" w:cs="Times New Roman"/>
          <w:b/>
          <w:sz w:val="32"/>
          <w:szCs w:val="32"/>
          <w:lang w:val="ro-RO"/>
        </w:rPr>
      </w:pPr>
      <w:r>
        <w:rPr>
          <w:rFonts w:ascii="Times New Roman" w:hAnsi="Times New Roman" w:cs="Times New Roman"/>
          <w:b/>
          <w:sz w:val="32"/>
          <w:szCs w:val="32"/>
          <w:lang w:val="ro-RO"/>
        </w:rPr>
        <w:t xml:space="preserve">FSLI: În anul 2021 se repetă scenariul din anii 2009-2010? Avem un  Guvern opac, care ignoră dialogul social și care ia măsuri de austeritate ilogice! </w:t>
      </w:r>
    </w:p>
    <w:p w14:paraId="46521375" w14:textId="77777777" w:rsidR="00CE0EF3" w:rsidRDefault="00CE0EF3" w:rsidP="00CE0EF3">
      <w:pPr>
        <w:pStyle w:val="Standard"/>
        <w:jc w:val="both"/>
        <w:rPr>
          <w:rFonts w:ascii="Times New Roman" w:hAnsi="Times New Roman" w:cs="Times New Roman"/>
          <w:b/>
          <w:sz w:val="28"/>
          <w:szCs w:val="28"/>
          <w:lang w:val="ro-RO"/>
        </w:rPr>
      </w:pPr>
    </w:p>
    <w:p w14:paraId="55C1551B" w14:textId="77777777" w:rsidR="00CE0EF3" w:rsidRDefault="00CE0EF3" w:rsidP="00CE0EF3">
      <w:pPr>
        <w:pStyle w:val="Standard"/>
        <w:jc w:val="both"/>
        <w:rPr>
          <w:rFonts w:ascii="Times New Roman" w:hAnsi="Times New Roman" w:cs="Times New Roman"/>
          <w:b/>
          <w:sz w:val="28"/>
          <w:szCs w:val="28"/>
          <w:lang w:val="ro-RO"/>
        </w:rPr>
      </w:pPr>
    </w:p>
    <w:p w14:paraId="37E3F783" w14:textId="5F280CA8" w:rsidR="00EF72F4" w:rsidRDefault="00CE0EF3" w:rsidP="00CE0EF3">
      <w:pPr>
        <w:pStyle w:val="Standard"/>
        <w:ind w:firstLine="720"/>
        <w:jc w:val="both"/>
        <w:rPr>
          <w:rFonts w:ascii="Times New Roman" w:hAnsi="Times New Roman" w:cs="Times New Roman"/>
          <w:b/>
          <w:sz w:val="28"/>
          <w:szCs w:val="28"/>
          <w:lang w:val="ro-RO"/>
        </w:rPr>
      </w:pPr>
      <w:r>
        <w:rPr>
          <w:rFonts w:ascii="Times New Roman" w:hAnsi="Times New Roman" w:cs="Times New Roman"/>
          <w:b/>
          <w:sz w:val="28"/>
          <w:szCs w:val="28"/>
          <w:lang w:val="ro-RO"/>
        </w:rPr>
        <w:t>Federația Sindicatelor Libere din Învățământ, care apără interesele a peste  165.000 de membri de sindicat, dezaprobă public politica Guvernului-Cîțu prin care este refuzată orice formă de dialog social. Cele trei federații sindicale reprezentative din învățământ au suspendat o acțiune de protest pentru care au obținut aprobare, pentru ca reprezentanții lor să se întâlnească cu Prim</w:t>
      </w:r>
      <w:r w:rsidR="00F60FD9">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r w:rsidR="00F60FD9">
        <w:rPr>
          <w:rFonts w:ascii="Times New Roman" w:hAnsi="Times New Roman" w:cs="Times New Roman"/>
          <w:b/>
          <w:sz w:val="28"/>
          <w:szCs w:val="28"/>
          <w:lang w:val="ro-RO"/>
        </w:rPr>
        <w:t>m</w:t>
      </w:r>
      <w:r>
        <w:rPr>
          <w:rFonts w:ascii="Times New Roman" w:hAnsi="Times New Roman" w:cs="Times New Roman"/>
          <w:b/>
          <w:sz w:val="28"/>
          <w:szCs w:val="28"/>
          <w:lang w:val="ro-RO"/>
        </w:rPr>
        <w:t>inistru</w:t>
      </w:r>
      <w:r w:rsidR="00F60FD9">
        <w:rPr>
          <w:rFonts w:ascii="Times New Roman" w:hAnsi="Times New Roman" w:cs="Times New Roman"/>
          <w:b/>
          <w:sz w:val="28"/>
          <w:szCs w:val="28"/>
          <w:lang w:val="ro-RO"/>
        </w:rPr>
        <w:t>l</w:t>
      </w:r>
      <w:r w:rsidR="00A828F2">
        <w:rPr>
          <w:rFonts w:ascii="Times New Roman" w:hAnsi="Times New Roman" w:cs="Times New Roman"/>
          <w:b/>
          <w:sz w:val="28"/>
          <w:szCs w:val="28"/>
          <w:lang w:val="ro-RO"/>
        </w:rPr>
        <w:t xml:space="preserve"> Guvernului României, Florin Cîțu</w:t>
      </w:r>
      <w:r w:rsidR="00EF72F4">
        <w:rPr>
          <w:rFonts w:ascii="Times New Roman" w:hAnsi="Times New Roman" w:cs="Times New Roman"/>
          <w:b/>
          <w:sz w:val="28"/>
          <w:szCs w:val="28"/>
          <w:lang w:val="ro-RO"/>
        </w:rPr>
        <w:t>. Acesta a</w:t>
      </w:r>
      <w:r>
        <w:rPr>
          <w:rFonts w:ascii="Times New Roman" w:hAnsi="Times New Roman" w:cs="Times New Roman"/>
          <w:b/>
          <w:sz w:val="28"/>
          <w:szCs w:val="28"/>
          <w:lang w:val="ro-RO"/>
        </w:rPr>
        <w:t xml:space="preserve"> refuzat </w:t>
      </w:r>
      <w:r w:rsidR="003D2F64">
        <w:rPr>
          <w:rFonts w:ascii="Times New Roman" w:hAnsi="Times New Roman" w:cs="Times New Roman"/>
          <w:b/>
          <w:sz w:val="28"/>
          <w:szCs w:val="28"/>
          <w:lang w:val="ro-RO"/>
        </w:rPr>
        <w:t>să dialogheze.</w:t>
      </w:r>
      <w:r>
        <w:rPr>
          <w:rFonts w:ascii="Times New Roman" w:hAnsi="Times New Roman" w:cs="Times New Roman"/>
          <w:b/>
          <w:sz w:val="28"/>
          <w:szCs w:val="28"/>
          <w:lang w:val="ro-RO"/>
        </w:rPr>
        <w:t xml:space="preserve"> </w:t>
      </w:r>
    </w:p>
    <w:p w14:paraId="19C60688" w14:textId="77777777" w:rsidR="00D47403" w:rsidRDefault="00CE0EF3" w:rsidP="00CE0EF3">
      <w:pPr>
        <w:pStyle w:val="Standard"/>
        <w:ind w:firstLine="720"/>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Dacă guvernanții s-ar fi ascuns de ochii lumii, pentru a lucra în liniște și a găsi soluții la problemele economice pe care le are România și pentru a veni în sprijinul salariaților, ar fi fost de lăudat. Doar că munca lor </w:t>
      </w:r>
      <w:r>
        <w:rPr>
          <w:rFonts w:ascii="Times New Roman" w:hAnsi="Times New Roman" w:cs="Times New Roman"/>
          <w:b/>
          <w:sz w:val="28"/>
          <w:szCs w:val="28"/>
          <w:lang w:val="en-US"/>
        </w:rPr>
        <w:t>“</w:t>
      </w:r>
      <w:r>
        <w:rPr>
          <w:rFonts w:ascii="Times New Roman" w:hAnsi="Times New Roman" w:cs="Times New Roman"/>
          <w:b/>
          <w:sz w:val="28"/>
          <w:szCs w:val="28"/>
          <w:lang w:val="ro-RO"/>
        </w:rPr>
        <w:t xml:space="preserve">asiduă” a fost orientată </w:t>
      </w:r>
      <w:r w:rsidR="00EF72F4">
        <w:rPr>
          <w:rFonts w:ascii="Times New Roman" w:hAnsi="Times New Roman" w:cs="Times New Roman"/>
          <w:b/>
          <w:sz w:val="28"/>
          <w:szCs w:val="28"/>
          <w:lang w:val="ro-RO"/>
        </w:rPr>
        <w:t xml:space="preserve">doar spre tăierea </w:t>
      </w:r>
      <w:r>
        <w:rPr>
          <w:rFonts w:ascii="Times New Roman" w:hAnsi="Times New Roman" w:cs="Times New Roman"/>
          <w:b/>
          <w:sz w:val="28"/>
          <w:szCs w:val="28"/>
          <w:lang w:val="ro-RO"/>
        </w:rPr>
        <w:t>cheltuielil</w:t>
      </w:r>
      <w:r w:rsidR="00EF72F4">
        <w:rPr>
          <w:rFonts w:ascii="Times New Roman" w:hAnsi="Times New Roman" w:cs="Times New Roman"/>
          <w:b/>
          <w:sz w:val="28"/>
          <w:szCs w:val="28"/>
          <w:lang w:val="ro-RO"/>
        </w:rPr>
        <w:t>or</w:t>
      </w:r>
      <w:r>
        <w:rPr>
          <w:rFonts w:ascii="Times New Roman" w:hAnsi="Times New Roman" w:cs="Times New Roman"/>
          <w:b/>
          <w:sz w:val="28"/>
          <w:szCs w:val="28"/>
          <w:lang w:val="ro-RO"/>
        </w:rPr>
        <w:t xml:space="preserve">, pentru a reduce cât mai mult deficitul, fără ca aceasta să fie o cerință imperativă a celor de la Bruxelles, ceea ce înseamnă </w:t>
      </w:r>
      <w:r w:rsidR="00EF72F4">
        <w:rPr>
          <w:rFonts w:ascii="Times New Roman" w:hAnsi="Times New Roman" w:cs="Times New Roman"/>
          <w:b/>
          <w:sz w:val="28"/>
          <w:szCs w:val="28"/>
          <w:lang w:val="ro-RO"/>
        </w:rPr>
        <w:t xml:space="preserve">doar </w:t>
      </w:r>
      <w:r>
        <w:rPr>
          <w:rFonts w:ascii="Times New Roman" w:hAnsi="Times New Roman" w:cs="Times New Roman"/>
          <w:b/>
          <w:sz w:val="28"/>
          <w:szCs w:val="28"/>
          <w:lang w:val="ro-RO"/>
        </w:rPr>
        <w:t>servilism</w:t>
      </w:r>
      <w:r w:rsidR="00EF72F4">
        <w:rPr>
          <w:rFonts w:ascii="Times New Roman" w:hAnsi="Times New Roman" w:cs="Times New Roman"/>
          <w:b/>
          <w:sz w:val="28"/>
          <w:szCs w:val="28"/>
          <w:lang w:val="ro-RO"/>
        </w:rPr>
        <w:t>ul Guvernului nostru</w:t>
      </w:r>
      <w:r>
        <w:rPr>
          <w:rFonts w:ascii="Times New Roman" w:hAnsi="Times New Roman" w:cs="Times New Roman"/>
          <w:b/>
          <w:sz w:val="28"/>
          <w:szCs w:val="28"/>
          <w:lang w:val="ro-RO"/>
        </w:rPr>
        <w:t xml:space="preserve">. </w:t>
      </w:r>
    </w:p>
    <w:p w14:paraId="32C3FCE4" w14:textId="77777777" w:rsidR="00D47403" w:rsidRDefault="00CE0EF3" w:rsidP="00D47403">
      <w:pPr>
        <w:pStyle w:val="Standard"/>
        <w:ind w:firstLine="720"/>
        <w:jc w:val="both"/>
        <w:rPr>
          <w:rFonts w:ascii="Times New Roman" w:hAnsi="Times New Roman" w:cs="Times New Roman"/>
          <w:b/>
          <w:sz w:val="28"/>
          <w:szCs w:val="28"/>
          <w:lang w:val="ro-RO"/>
        </w:rPr>
      </w:pPr>
      <w:r>
        <w:rPr>
          <w:rFonts w:ascii="Times New Roman" w:hAnsi="Times New Roman" w:cs="Times New Roman"/>
          <w:b/>
          <w:sz w:val="28"/>
          <w:szCs w:val="28"/>
          <w:lang w:val="ro-RO"/>
        </w:rPr>
        <w:t>Această politică a ușilor închise promovată de Coaliția: PNL-USR PLUS-UDMR, ne amintește de perioada nefastă a Guvernului Boc din anii 2009-2010, când austeritatea impusă a fost cuvântul de ordine. Constatăm că năravurile celor care au guvernat atunci, au revenit!</w:t>
      </w:r>
    </w:p>
    <w:p w14:paraId="05D9CC25" w14:textId="4AC6F1A7" w:rsidR="00D47403" w:rsidRDefault="00CE0EF3" w:rsidP="00D47403">
      <w:pPr>
        <w:pStyle w:val="Standard"/>
        <w:ind w:firstLine="720"/>
        <w:jc w:val="both"/>
        <w:rPr>
          <w:rFonts w:ascii="Times New Roman" w:hAnsi="Times New Roman" w:cs="Times New Roman"/>
          <w:b/>
          <w:sz w:val="28"/>
          <w:szCs w:val="28"/>
          <w:lang w:val="en-US"/>
        </w:rPr>
      </w:pPr>
      <w:r>
        <w:rPr>
          <w:rFonts w:ascii="Times New Roman" w:hAnsi="Times New Roman" w:cs="Times New Roman"/>
          <w:b/>
          <w:sz w:val="28"/>
          <w:szCs w:val="28"/>
          <w:lang w:val="ro-RO"/>
        </w:rPr>
        <w:t xml:space="preserve">Refuzul Guvernului </w:t>
      </w:r>
      <w:r w:rsidR="003D2F64">
        <w:rPr>
          <w:rFonts w:ascii="Times New Roman" w:hAnsi="Times New Roman" w:cs="Times New Roman"/>
          <w:b/>
          <w:sz w:val="28"/>
          <w:szCs w:val="28"/>
          <w:lang w:val="ro-RO"/>
        </w:rPr>
        <w:t xml:space="preserve">de a dialoga </w:t>
      </w:r>
      <w:r>
        <w:rPr>
          <w:rFonts w:ascii="Times New Roman" w:hAnsi="Times New Roman" w:cs="Times New Roman"/>
          <w:b/>
          <w:sz w:val="28"/>
          <w:szCs w:val="28"/>
          <w:lang w:val="ro-RO"/>
        </w:rPr>
        <w:t xml:space="preserve">sporește nemulțumirea în rândul salariaților din educație.  În aceste condiții, CUI NE PUTEM ADRESA? Solicităm intervenția Președintelui României, domnul Klaus Iohannis, care, </w:t>
      </w:r>
      <w:r w:rsidR="003B6982">
        <w:rPr>
          <w:rFonts w:ascii="Times New Roman" w:hAnsi="Times New Roman" w:cs="Times New Roman"/>
          <w:b/>
          <w:sz w:val="28"/>
          <w:szCs w:val="28"/>
          <w:lang w:val="ro-RO"/>
        </w:rPr>
        <w:t xml:space="preserve">potrivit </w:t>
      </w:r>
      <w:r>
        <w:rPr>
          <w:rFonts w:ascii="Times New Roman" w:hAnsi="Times New Roman" w:cs="Times New Roman"/>
          <w:b/>
          <w:sz w:val="28"/>
          <w:szCs w:val="28"/>
          <w:lang w:val="ro-RO"/>
        </w:rPr>
        <w:t>Constituți</w:t>
      </w:r>
      <w:r w:rsidR="003B6982">
        <w:rPr>
          <w:rFonts w:ascii="Times New Roman" w:hAnsi="Times New Roman" w:cs="Times New Roman"/>
          <w:b/>
          <w:sz w:val="28"/>
          <w:szCs w:val="28"/>
          <w:lang w:val="ro-RO"/>
        </w:rPr>
        <w:t>ei</w:t>
      </w:r>
      <w:r>
        <w:rPr>
          <w:rFonts w:ascii="Times New Roman" w:hAnsi="Times New Roman" w:cs="Times New Roman"/>
          <w:b/>
          <w:sz w:val="28"/>
          <w:szCs w:val="28"/>
          <w:lang w:val="ro-RO"/>
        </w:rPr>
        <w:t xml:space="preserve"> României, are rolul de mediator între instituțiile statului. Intervenția Președintelui României se impune, având în vedere că bugetul de austeritate propus pentru educație va însemna eșecul Programului </w:t>
      </w:r>
      <w:r>
        <w:rPr>
          <w:rFonts w:ascii="Times New Roman" w:hAnsi="Times New Roman" w:cs="Times New Roman"/>
          <w:b/>
          <w:sz w:val="28"/>
          <w:szCs w:val="28"/>
          <w:lang w:val="en-US"/>
        </w:rPr>
        <w:t>domniei sale, “Rom</w:t>
      </w:r>
      <w:r>
        <w:rPr>
          <w:rFonts w:ascii="Times New Roman" w:hAnsi="Times New Roman" w:cs="Times New Roman"/>
          <w:b/>
          <w:sz w:val="28"/>
          <w:szCs w:val="28"/>
          <w:lang w:val="ro-RO"/>
        </w:rPr>
        <w:t>ânia Educată</w:t>
      </w:r>
      <w:r>
        <w:rPr>
          <w:rFonts w:ascii="Times New Roman" w:hAnsi="Times New Roman" w:cs="Times New Roman"/>
          <w:b/>
          <w:sz w:val="28"/>
          <w:szCs w:val="28"/>
          <w:lang w:val="en-US"/>
        </w:rPr>
        <w:t xml:space="preserve">”. </w:t>
      </w:r>
    </w:p>
    <w:p w14:paraId="0C215AD8" w14:textId="7921D2FE" w:rsidR="00F42D5A" w:rsidRPr="003C3376" w:rsidRDefault="00F42D5A" w:rsidP="00D47403">
      <w:pPr>
        <w:pStyle w:val="Standard"/>
        <w:ind w:firstLine="720"/>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Este evident că cei care </w:t>
      </w:r>
      <w:r w:rsidRPr="003C3376">
        <w:rPr>
          <w:rFonts w:ascii="Times New Roman" w:hAnsi="Times New Roman" w:cs="Times New Roman"/>
          <w:b/>
          <w:sz w:val="28"/>
          <w:szCs w:val="28"/>
          <w:lang w:val="ro-RO"/>
        </w:rPr>
        <w:t xml:space="preserve">conduc acum România au </w:t>
      </w:r>
      <w:r>
        <w:rPr>
          <w:rFonts w:ascii="Times New Roman" w:hAnsi="Times New Roman" w:cs="Times New Roman"/>
          <w:b/>
          <w:sz w:val="28"/>
          <w:szCs w:val="28"/>
          <w:lang w:val="ro-RO"/>
        </w:rPr>
        <w:t>ca</w:t>
      </w:r>
      <w:r w:rsidRPr="003C3376">
        <w:rPr>
          <w:rFonts w:ascii="Times New Roman" w:hAnsi="Times New Roman" w:cs="Times New Roman"/>
          <w:b/>
          <w:sz w:val="28"/>
          <w:szCs w:val="28"/>
          <w:lang w:val="ro-RO"/>
        </w:rPr>
        <w:t xml:space="preserve"> preocupare principală în aceste zile împărțirea </w:t>
      </w:r>
      <w:r>
        <w:rPr>
          <w:rFonts w:ascii="Times New Roman" w:hAnsi="Times New Roman" w:cs="Times New Roman"/>
          <w:b/>
          <w:sz w:val="28"/>
          <w:szCs w:val="28"/>
          <w:lang w:val="ro-RO"/>
        </w:rPr>
        <w:t xml:space="preserve">funcțiilor din această țară </w:t>
      </w:r>
      <w:r w:rsidRPr="003C3376">
        <w:rPr>
          <w:rFonts w:ascii="Times New Roman" w:hAnsi="Times New Roman" w:cs="Times New Roman"/>
          <w:b/>
          <w:sz w:val="28"/>
          <w:szCs w:val="28"/>
          <w:lang w:val="ro-RO"/>
        </w:rPr>
        <w:t xml:space="preserve">și </w:t>
      </w:r>
      <w:r w:rsidR="003B6982">
        <w:rPr>
          <w:rFonts w:ascii="Times New Roman" w:hAnsi="Times New Roman" w:cs="Times New Roman"/>
          <w:b/>
          <w:sz w:val="28"/>
          <w:szCs w:val="28"/>
          <w:lang w:val="ro-RO"/>
        </w:rPr>
        <w:t>numirea</w:t>
      </w:r>
      <w:r w:rsidRPr="003C3376">
        <w:rPr>
          <w:rFonts w:ascii="Times New Roman" w:hAnsi="Times New Roman" w:cs="Times New Roman"/>
          <w:b/>
          <w:sz w:val="28"/>
          <w:szCs w:val="28"/>
          <w:lang w:val="ro-RO"/>
        </w:rPr>
        <w:t xml:space="preserve"> </w:t>
      </w:r>
      <w:r w:rsidR="003B6982">
        <w:rPr>
          <w:rFonts w:ascii="Times New Roman" w:hAnsi="Times New Roman" w:cs="Times New Roman"/>
          <w:b/>
          <w:sz w:val="28"/>
          <w:szCs w:val="28"/>
          <w:lang w:val="ro-RO"/>
        </w:rPr>
        <w:t xml:space="preserve">prietenilor sau clienților de partid </w:t>
      </w:r>
      <w:r w:rsidRPr="003C3376">
        <w:rPr>
          <w:rFonts w:ascii="Times New Roman" w:hAnsi="Times New Roman" w:cs="Times New Roman"/>
          <w:b/>
          <w:sz w:val="28"/>
          <w:szCs w:val="28"/>
          <w:lang w:val="ro-RO"/>
        </w:rPr>
        <w:t>î</w:t>
      </w:r>
      <w:r>
        <w:rPr>
          <w:rFonts w:ascii="Times New Roman" w:hAnsi="Times New Roman" w:cs="Times New Roman"/>
          <w:b/>
          <w:sz w:val="28"/>
          <w:szCs w:val="28"/>
          <w:lang w:val="ro-RO"/>
        </w:rPr>
        <w:t>n posturile cheie</w:t>
      </w:r>
      <w:r w:rsidR="003B6982">
        <w:rPr>
          <w:rFonts w:ascii="Times New Roman" w:hAnsi="Times New Roman" w:cs="Times New Roman"/>
          <w:b/>
          <w:sz w:val="28"/>
          <w:szCs w:val="28"/>
          <w:lang w:val="ro-RO"/>
        </w:rPr>
        <w:t>, c</w:t>
      </w:r>
      <w:r w:rsidRPr="003C3376">
        <w:rPr>
          <w:rFonts w:ascii="Times New Roman" w:hAnsi="Times New Roman" w:cs="Times New Roman"/>
          <w:b/>
          <w:sz w:val="28"/>
          <w:szCs w:val="28"/>
          <w:lang w:val="ro-RO"/>
        </w:rPr>
        <w:t>ălcând în picioare principiul meritocrației pentru accederea în funcții publice</w:t>
      </w:r>
      <w:r w:rsidR="00D47403">
        <w:rPr>
          <w:rFonts w:ascii="Times New Roman" w:hAnsi="Times New Roman" w:cs="Times New Roman"/>
          <w:b/>
          <w:sz w:val="28"/>
          <w:szCs w:val="28"/>
          <w:lang w:val="ro-RO"/>
        </w:rPr>
        <w:t>,</w:t>
      </w:r>
      <w:r w:rsidRPr="003C3376">
        <w:rPr>
          <w:rFonts w:ascii="Times New Roman" w:hAnsi="Times New Roman" w:cs="Times New Roman"/>
          <w:b/>
          <w:sz w:val="28"/>
          <w:szCs w:val="28"/>
          <w:lang w:val="ro-RO"/>
        </w:rPr>
        <w:t xml:space="preserve"> clamat în campania electorală</w:t>
      </w:r>
      <w:r>
        <w:rPr>
          <w:rFonts w:ascii="Times New Roman" w:hAnsi="Times New Roman" w:cs="Times New Roman"/>
          <w:b/>
          <w:sz w:val="28"/>
          <w:szCs w:val="28"/>
          <w:lang w:val="ro-RO"/>
        </w:rPr>
        <w:t>. Toate acestea</w:t>
      </w:r>
      <w:r w:rsidRPr="003C3376">
        <w:rPr>
          <w:rFonts w:ascii="Times New Roman" w:hAnsi="Times New Roman" w:cs="Times New Roman"/>
          <w:b/>
          <w:sz w:val="28"/>
          <w:szCs w:val="28"/>
          <w:lang w:val="ro-RO"/>
        </w:rPr>
        <w:t xml:space="preserve"> nu fac altceva decât să </w:t>
      </w:r>
      <w:r w:rsidR="003B6982">
        <w:rPr>
          <w:rFonts w:ascii="Times New Roman" w:hAnsi="Times New Roman" w:cs="Times New Roman"/>
          <w:b/>
          <w:sz w:val="28"/>
          <w:szCs w:val="28"/>
          <w:lang w:val="ro-RO"/>
        </w:rPr>
        <w:t>sfideze populația</w:t>
      </w:r>
      <w:r w:rsidR="004F437C">
        <w:rPr>
          <w:rFonts w:ascii="Times New Roman" w:hAnsi="Times New Roman" w:cs="Times New Roman"/>
          <w:b/>
          <w:sz w:val="28"/>
          <w:szCs w:val="28"/>
          <w:lang w:val="ro-RO"/>
        </w:rPr>
        <w:t xml:space="preserve"> care printre altele i-a și votat!</w:t>
      </w:r>
      <w:r w:rsidR="003B6982">
        <w:rPr>
          <w:rFonts w:ascii="Times New Roman" w:hAnsi="Times New Roman" w:cs="Times New Roman"/>
          <w:b/>
          <w:sz w:val="28"/>
          <w:szCs w:val="28"/>
          <w:lang w:val="ro-RO"/>
        </w:rPr>
        <w:t xml:space="preserve"> </w:t>
      </w:r>
      <w:r w:rsidRPr="003C3376">
        <w:rPr>
          <w:rFonts w:ascii="Times New Roman" w:hAnsi="Times New Roman" w:cs="Times New Roman"/>
          <w:b/>
          <w:sz w:val="28"/>
          <w:szCs w:val="28"/>
          <w:lang w:val="ro-RO"/>
        </w:rPr>
        <w:t xml:space="preserve"> </w:t>
      </w:r>
    </w:p>
    <w:p w14:paraId="3BE496FA" w14:textId="3EFB0275" w:rsidR="00F42D5A" w:rsidRPr="003C3376" w:rsidRDefault="00F42D5A" w:rsidP="00F42D5A">
      <w:pPr>
        <w:pStyle w:val="Standard"/>
        <w:ind w:firstLine="720"/>
        <w:jc w:val="both"/>
        <w:rPr>
          <w:rFonts w:ascii="Times New Roman" w:hAnsi="Times New Roman" w:cs="Times New Roman"/>
          <w:bCs/>
          <w:sz w:val="28"/>
          <w:szCs w:val="28"/>
          <w:lang w:val="ro-RO"/>
        </w:rPr>
      </w:pPr>
      <w:r w:rsidRPr="003C3376">
        <w:rPr>
          <w:rFonts w:ascii="Times New Roman" w:hAnsi="Times New Roman" w:cs="Times New Roman"/>
          <w:bCs/>
          <w:sz w:val="28"/>
          <w:szCs w:val="28"/>
          <w:lang w:val="ro-RO"/>
        </w:rPr>
        <w:lastRenderedPageBreak/>
        <w:t>2,5% din PIB ar urma, potrivit unor surse neoficiale, să fie bugetul alocat educației în anul 2021</w:t>
      </w:r>
      <w:r w:rsidR="00C57F2C">
        <w:rPr>
          <w:rFonts w:ascii="Times New Roman" w:hAnsi="Times New Roman" w:cs="Times New Roman"/>
          <w:bCs/>
          <w:sz w:val="28"/>
          <w:szCs w:val="28"/>
          <w:lang w:val="ro-RO"/>
        </w:rPr>
        <w:t xml:space="preserve">  </w:t>
      </w:r>
      <w:r w:rsidRPr="003C3376">
        <w:rPr>
          <w:rFonts w:ascii="Times New Roman" w:hAnsi="Times New Roman" w:cs="Times New Roman"/>
          <w:bCs/>
          <w:sz w:val="28"/>
          <w:szCs w:val="28"/>
          <w:lang w:val="ro-RO"/>
        </w:rPr>
        <w:t xml:space="preserve">de la bugetul de stat. Cum traducem acest procent? </w:t>
      </w:r>
      <w:r>
        <w:rPr>
          <w:rFonts w:ascii="Times New Roman" w:hAnsi="Times New Roman" w:cs="Times New Roman"/>
          <w:bCs/>
          <w:sz w:val="28"/>
          <w:szCs w:val="28"/>
          <w:lang w:val="ro-RO"/>
        </w:rPr>
        <w:t>România este codașa ț</w:t>
      </w:r>
      <w:r w:rsidRPr="003C3376">
        <w:rPr>
          <w:rFonts w:ascii="Times New Roman" w:hAnsi="Times New Roman" w:cs="Times New Roman"/>
          <w:bCs/>
          <w:sz w:val="28"/>
          <w:szCs w:val="28"/>
          <w:lang w:val="ro-RO"/>
        </w:rPr>
        <w:t>ărilor membre ale UE în ceea ce privește investiția în educație care este, în medie, de aprope 5% din PIB la nivel european.</w:t>
      </w:r>
      <w:r w:rsidR="00C57F2C">
        <w:rPr>
          <w:rFonts w:ascii="Times New Roman" w:hAnsi="Times New Roman" w:cs="Times New Roman"/>
          <w:bCs/>
          <w:sz w:val="28"/>
          <w:szCs w:val="28"/>
          <w:lang w:val="ro-RO"/>
        </w:rPr>
        <w:t xml:space="preserve"> </w:t>
      </w:r>
      <w:r w:rsidRPr="003C3376">
        <w:rPr>
          <w:rFonts w:ascii="Times New Roman" w:hAnsi="Times New Roman" w:cs="Times New Roman"/>
          <w:bCs/>
          <w:sz w:val="28"/>
          <w:szCs w:val="28"/>
          <w:lang w:val="ro-RO"/>
        </w:rPr>
        <w:t>Asta înseamnă continuarea politicii de subfin</w:t>
      </w:r>
      <w:r>
        <w:rPr>
          <w:rFonts w:ascii="Times New Roman" w:hAnsi="Times New Roman" w:cs="Times New Roman"/>
          <w:bCs/>
          <w:sz w:val="28"/>
          <w:szCs w:val="28"/>
          <w:lang w:val="ro-RO"/>
        </w:rPr>
        <w:t>an</w:t>
      </w:r>
      <w:r w:rsidRPr="003C3376">
        <w:rPr>
          <w:rFonts w:ascii="Times New Roman" w:hAnsi="Times New Roman" w:cs="Times New Roman"/>
          <w:bCs/>
          <w:sz w:val="28"/>
          <w:szCs w:val="28"/>
          <w:lang w:val="ro-RO"/>
        </w:rPr>
        <w:t xml:space="preserve">țare a unui domeniu pe care specialiștii îl consideră </w:t>
      </w:r>
      <w:r>
        <w:rPr>
          <w:rFonts w:ascii="Times New Roman" w:hAnsi="Times New Roman" w:cs="Times New Roman"/>
          <w:bCs/>
          <w:sz w:val="28"/>
          <w:szCs w:val="28"/>
          <w:lang w:val="ro-RO"/>
        </w:rPr>
        <w:t>fundamental pentru</w:t>
      </w:r>
      <w:r w:rsidRPr="003C3376">
        <w:rPr>
          <w:rFonts w:ascii="Times New Roman" w:hAnsi="Times New Roman" w:cs="Times New Roman"/>
          <w:bCs/>
          <w:sz w:val="28"/>
          <w:szCs w:val="28"/>
          <w:lang w:val="ro-RO"/>
        </w:rPr>
        <w:t xml:space="preserve"> progres</w:t>
      </w:r>
      <w:r>
        <w:rPr>
          <w:rFonts w:ascii="Times New Roman" w:hAnsi="Times New Roman" w:cs="Times New Roman"/>
          <w:bCs/>
          <w:sz w:val="28"/>
          <w:szCs w:val="28"/>
          <w:lang w:val="ro-RO"/>
        </w:rPr>
        <w:t>ul</w:t>
      </w:r>
      <w:r w:rsidRPr="003C3376">
        <w:rPr>
          <w:rFonts w:ascii="Times New Roman" w:hAnsi="Times New Roman" w:cs="Times New Roman"/>
          <w:bCs/>
          <w:sz w:val="28"/>
          <w:szCs w:val="28"/>
          <w:lang w:val="ro-RO"/>
        </w:rPr>
        <w:t xml:space="preserve"> economic. Când </w:t>
      </w:r>
      <w:r>
        <w:rPr>
          <w:rFonts w:ascii="Times New Roman" w:hAnsi="Times New Roman" w:cs="Times New Roman"/>
          <w:bCs/>
          <w:sz w:val="28"/>
          <w:szCs w:val="28"/>
          <w:lang w:val="ro-RO"/>
        </w:rPr>
        <w:t>România are</w:t>
      </w:r>
      <w:r w:rsidRPr="003C3376">
        <w:rPr>
          <w:rFonts w:ascii="Times New Roman" w:hAnsi="Times New Roman" w:cs="Times New Roman"/>
          <w:bCs/>
          <w:sz w:val="28"/>
          <w:szCs w:val="28"/>
          <w:lang w:val="ro-RO"/>
        </w:rPr>
        <w:t xml:space="preserve"> peste 800 de unități școlare cu toalete </w:t>
      </w:r>
      <w:r>
        <w:rPr>
          <w:rFonts w:ascii="Times New Roman" w:hAnsi="Times New Roman" w:cs="Times New Roman"/>
          <w:bCs/>
          <w:sz w:val="28"/>
          <w:szCs w:val="28"/>
          <w:lang w:val="ro-RO"/>
        </w:rPr>
        <w:t xml:space="preserve">ca în </w:t>
      </w:r>
      <w:r w:rsidR="00C57F2C">
        <w:rPr>
          <w:rFonts w:ascii="Times New Roman" w:hAnsi="Times New Roman" w:cs="Times New Roman"/>
          <w:bCs/>
          <w:sz w:val="28"/>
          <w:szCs w:val="28"/>
          <w:lang w:val="ro-RO"/>
        </w:rPr>
        <w:t>E</w:t>
      </w:r>
      <w:r>
        <w:rPr>
          <w:rFonts w:ascii="Times New Roman" w:hAnsi="Times New Roman" w:cs="Times New Roman"/>
          <w:bCs/>
          <w:sz w:val="28"/>
          <w:szCs w:val="28"/>
          <w:lang w:val="ro-RO"/>
        </w:rPr>
        <w:t>vul</w:t>
      </w:r>
      <w:r w:rsidRPr="003C3376">
        <w:rPr>
          <w:rFonts w:ascii="Times New Roman" w:hAnsi="Times New Roman" w:cs="Times New Roman"/>
          <w:bCs/>
          <w:sz w:val="28"/>
          <w:szCs w:val="28"/>
          <w:lang w:val="ro-RO"/>
        </w:rPr>
        <w:t xml:space="preserve"> </w:t>
      </w:r>
      <w:r w:rsidR="00C57F2C">
        <w:rPr>
          <w:rFonts w:ascii="Times New Roman" w:hAnsi="Times New Roman" w:cs="Times New Roman"/>
          <w:bCs/>
          <w:sz w:val="28"/>
          <w:szCs w:val="28"/>
          <w:lang w:val="ro-RO"/>
        </w:rPr>
        <w:t>M</w:t>
      </w:r>
      <w:r w:rsidRPr="003C3376">
        <w:rPr>
          <w:rFonts w:ascii="Times New Roman" w:hAnsi="Times New Roman" w:cs="Times New Roman"/>
          <w:bCs/>
          <w:sz w:val="28"/>
          <w:szCs w:val="28"/>
          <w:lang w:val="ro-RO"/>
        </w:rPr>
        <w:t xml:space="preserve">ediu, cum își permit guvernanții să nu facă efortul </w:t>
      </w:r>
      <w:r w:rsidR="00E950E9">
        <w:rPr>
          <w:rFonts w:ascii="Times New Roman" w:hAnsi="Times New Roman" w:cs="Times New Roman"/>
          <w:bCs/>
          <w:sz w:val="28"/>
          <w:szCs w:val="28"/>
          <w:lang w:val="ro-RO"/>
        </w:rPr>
        <w:t xml:space="preserve">de a </w:t>
      </w:r>
      <w:r w:rsidRPr="003C3376">
        <w:rPr>
          <w:rFonts w:ascii="Times New Roman" w:hAnsi="Times New Roman" w:cs="Times New Roman"/>
          <w:bCs/>
          <w:sz w:val="28"/>
          <w:szCs w:val="28"/>
          <w:lang w:val="ro-RO"/>
        </w:rPr>
        <w:t>supliment</w:t>
      </w:r>
      <w:r w:rsidR="00E950E9">
        <w:rPr>
          <w:rFonts w:ascii="Times New Roman" w:hAnsi="Times New Roman" w:cs="Times New Roman"/>
          <w:bCs/>
          <w:sz w:val="28"/>
          <w:szCs w:val="28"/>
          <w:lang w:val="ro-RO"/>
        </w:rPr>
        <w:t>a</w:t>
      </w:r>
      <w:r w:rsidRPr="003C3376">
        <w:rPr>
          <w:rFonts w:ascii="Times New Roman" w:hAnsi="Times New Roman" w:cs="Times New Roman"/>
          <w:bCs/>
          <w:sz w:val="28"/>
          <w:szCs w:val="28"/>
          <w:lang w:val="ro-RO"/>
        </w:rPr>
        <w:t xml:space="preserve"> fondurile pentru educație?  De fapt, domnul Florin Cîțu pune acum în practică ceea ce a afirmat atunci când era ministru de finanțe: </w:t>
      </w:r>
      <w:r w:rsidRPr="00E950E9">
        <w:rPr>
          <w:rFonts w:ascii="Times New Roman" w:hAnsi="Times New Roman" w:cs="Times New Roman"/>
          <w:bCs/>
          <w:sz w:val="28"/>
          <w:szCs w:val="28"/>
          <w:u w:val="single"/>
          <w:lang w:val="en-US"/>
        </w:rPr>
        <w:t>“Pentru mine educa</w:t>
      </w:r>
      <w:r w:rsidRPr="00E950E9">
        <w:rPr>
          <w:rFonts w:ascii="Times New Roman" w:hAnsi="Times New Roman" w:cs="Times New Roman"/>
          <w:bCs/>
          <w:sz w:val="28"/>
          <w:szCs w:val="28"/>
          <w:u w:val="single"/>
          <w:lang w:val="ro-RO"/>
        </w:rPr>
        <w:t>ția și sănătatea nu sunt domenii prioritare</w:t>
      </w:r>
      <w:r w:rsidRPr="00E950E9">
        <w:rPr>
          <w:rFonts w:ascii="Times New Roman" w:hAnsi="Times New Roman" w:cs="Times New Roman"/>
          <w:bCs/>
          <w:sz w:val="28"/>
          <w:szCs w:val="28"/>
          <w:u w:val="single"/>
          <w:lang w:val="en-US"/>
        </w:rPr>
        <w:t>”.</w:t>
      </w:r>
      <w:r>
        <w:rPr>
          <w:rFonts w:ascii="Times New Roman" w:hAnsi="Times New Roman" w:cs="Times New Roman"/>
          <w:bCs/>
          <w:sz w:val="28"/>
          <w:szCs w:val="28"/>
          <w:lang w:val="en-US"/>
        </w:rPr>
        <w:t xml:space="preserve"> </w:t>
      </w:r>
      <w:r w:rsidR="00C57F2C">
        <w:rPr>
          <w:rFonts w:ascii="Times New Roman" w:hAnsi="Times New Roman" w:cs="Times New Roman"/>
          <w:bCs/>
          <w:sz w:val="28"/>
          <w:szCs w:val="28"/>
          <w:lang w:val="en-US"/>
        </w:rPr>
        <w:t xml:space="preserve">O viziune toxică, </w:t>
      </w:r>
      <w:r>
        <w:rPr>
          <w:rFonts w:ascii="Times New Roman" w:hAnsi="Times New Roman" w:cs="Times New Roman"/>
          <w:bCs/>
          <w:sz w:val="28"/>
          <w:szCs w:val="28"/>
          <w:lang w:val="en-US"/>
        </w:rPr>
        <w:t>domnule Pri</w:t>
      </w:r>
      <w:r w:rsidR="00F60FD9">
        <w:rPr>
          <w:rFonts w:ascii="Times New Roman" w:hAnsi="Times New Roman" w:cs="Times New Roman"/>
          <w:bCs/>
          <w:sz w:val="28"/>
          <w:szCs w:val="28"/>
          <w:lang w:val="en-US"/>
        </w:rPr>
        <w:t>m-m</w:t>
      </w:r>
      <w:r>
        <w:rPr>
          <w:rFonts w:ascii="Times New Roman" w:hAnsi="Times New Roman" w:cs="Times New Roman"/>
          <w:bCs/>
          <w:sz w:val="28"/>
          <w:szCs w:val="28"/>
          <w:lang w:val="en-US"/>
        </w:rPr>
        <w:t>inistru</w:t>
      </w:r>
      <w:r w:rsidRPr="003C3376">
        <w:rPr>
          <w:rFonts w:ascii="Times New Roman" w:hAnsi="Times New Roman" w:cs="Times New Roman"/>
          <w:bCs/>
          <w:sz w:val="28"/>
          <w:szCs w:val="28"/>
          <w:lang w:val="en-US"/>
        </w:rPr>
        <w:t xml:space="preserve">! </w:t>
      </w:r>
    </w:p>
    <w:p w14:paraId="4B80BEC6" w14:textId="29ACB9D1" w:rsidR="00F42D5A" w:rsidRPr="003C3376" w:rsidRDefault="00F42D5A" w:rsidP="00F42D5A">
      <w:pPr>
        <w:pStyle w:val="Standard"/>
        <w:ind w:firstLine="720"/>
        <w:jc w:val="both"/>
        <w:rPr>
          <w:rFonts w:ascii="Times New Roman" w:hAnsi="Times New Roman" w:cs="Times New Roman"/>
          <w:bCs/>
          <w:sz w:val="28"/>
          <w:szCs w:val="28"/>
          <w:lang w:val="ro-RO"/>
        </w:rPr>
      </w:pPr>
      <w:r w:rsidRPr="003C3376">
        <w:rPr>
          <w:rFonts w:ascii="Times New Roman" w:hAnsi="Times New Roman" w:cs="Times New Roman"/>
          <w:bCs/>
          <w:sz w:val="28"/>
          <w:szCs w:val="28"/>
          <w:lang w:val="ro-RO"/>
        </w:rPr>
        <w:t xml:space="preserve">Din păcate, nu numai investițiile în infrastrutura școlară au de suferit din cauza acestor politici de austeritate nesăbuite, ci și salariații din învățământ. Cu salarii situate în pătrimea inferioară a grilei de salarizare, angajații din educație stau acum cu altă sabie deasupra capului. </w:t>
      </w:r>
      <w:r w:rsidR="00C57F2C">
        <w:rPr>
          <w:rFonts w:ascii="Times New Roman" w:hAnsi="Times New Roman" w:cs="Times New Roman"/>
          <w:bCs/>
          <w:sz w:val="28"/>
          <w:szCs w:val="28"/>
          <w:lang w:val="ro-RO"/>
        </w:rPr>
        <w:t>D</w:t>
      </w:r>
      <w:r w:rsidRPr="003C3376">
        <w:rPr>
          <w:rFonts w:ascii="Times New Roman" w:hAnsi="Times New Roman" w:cs="Times New Roman"/>
          <w:bCs/>
          <w:sz w:val="28"/>
          <w:szCs w:val="28"/>
          <w:lang w:val="ro-RO"/>
        </w:rPr>
        <w:t>oamna deputat Violeta Alexandru, fost ministru al muncii,</w:t>
      </w:r>
      <w:r w:rsidR="00C57F2C">
        <w:rPr>
          <w:rFonts w:ascii="Times New Roman" w:hAnsi="Times New Roman" w:cs="Times New Roman"/>
          <w:bCs/>
          <w:sz w:val="28"/>
          <w:szCs w:val="28"/>
          <w:lang w:val="ro-RO"/>
        </w:rPr>
        <w:t xml:space="preserve"> a identificat </w:t>
      </w:r>
      <w:r w:rsidRPr="003C3376">
        <w:rPr>
          <w:rFonts w:ascii="Times New Roman" w:hAnsi="Times New Roman" w:cs="Times New Roman"/>
          <w:bCs/>
          <w:sz w:val="28"/>
          <w:szCs w:val="28"/>
          <w:lang w:val="ro-RO"/>
        </w:rPr>
        <w:t>niște</w:t>
      </w:r>
      <w:r>
        <w:rPr>
          <w:rFonts w:ascii="Times New Roman" w:hAnsi="Times New Roman" w:cs="Times New Roman"/>
          <w:bCs/>
          <w:sz w:val="28"/>
          <w:szCs w:val="28"/>
          <w:lang w:val="ro-RO"/>
        </w:rPr>
        <w:t xml:space="preserve"> sporuri </w:t>
      </w:r>
      <w:r w:rsidR="00C57F2C">
        <w:rPr>
          <w:rFonts w:ascii="Times New Roman" w:hAnsi="Times New Roman" w:cs="Times New Roman"/>
          <w:bCs/>
          <w:sz w:val="28"/>
          <w:szCs w:val="28"/>
          <w:lang w:val="en-US"/>
        </w:rPr>
        <w:t>“</w:t>
      </w:r>
      <w:r>
        <w:rPr>
          <w:rFonts w:ascii="Times New Roman" w:hAnsi="Times New Roman" w:cs="Times New Roman"/>
          <w:bCs/>
          <w:sz w:val="28"/>
          <w:szCs w:val="28"/>
          <w:lang w:val="ro-RO"/>
        </w:rPr>
        <w:t>suspect</w:t>
      </w:r>
      <w:r w:rsidR="00C57F2C">
        <w:rPr>
          <w:rFonts w:ascii="Times New Roman" w:hAnsi="Times New Roman" w:cs="Times New Roman"/>
          <w:bCs/>
          <w:sz w:val="28"/>
          <w:szCs w:val="28"/>
          <w:lang w:val="ro-RO"/>
        </w:rPr>
        <w:t>e”</w:t>
      </w:r>
      <w:r>
        <w:rPr>
          <w:rFonts w:ascii="Times New Roman" w:hAnsi="Times New Roman" w:cs="Times New Roman"/>
          <w:bCs/>
          <w:sz w:val="28"/>
          <w:szCs w:val="28"/>
          <w:lang w:val="ro-RO"/>
        </w:rPr>
        <w:t xml:space="preserve"> în învățământ: este vorba despre s</w:t>
      </w:r>
      <w:r w:rsidRPr="003C3376">
        <w:rPr>
          <w:rFonts w:ascii="Times New Roman" w:hAnsi="Times New Roman" w:cs="Times New Roman"/>
          <w:bCs/>
          <w:sz w:val="28"/>
          <w:szCs w:val="28"/>
          <w:lang w:val="ro-RO"/>
        </w:rPr>
        <w:t>porul acordat pentru cadrele didactice care lucrează în zone izolate, adică la școli unde mulți profesori merg pe jos kilometr</w:t>
      </w:r>
      <w:r w:rsidR="00C57F2C">
        <w:rPr>
          <w:rFonts w:ascii="Times New Roman" w:hAnsi="Times New Roman" w:cs="Times New Roman"/>
          <w:bCs/>
          <w:sz w:val="28"/>
          <w:szCs w:val="28"/>
          <w:lang w:val="ro-RO"/>
        </w:rPr>
        <w:t>i</w:t>
      </w:r>
      <w:r w:rsidRPr="003C3376">
        <w:rPr>
          <w:rFonts w:ascii="Times New Roman" w:hAnsi="Times New Roman" w:cs="Times New Roman"/>
          <w:bCs/>
          <w:sz w:val="28"/>
          <w:szCs w:val="28"/>
          <w:lang w:val="ro-RO"/>
        </w:rPr>
        <w:t>i</w:t>
      </w:r>
      <w:r w:rsidR="00C57F2C">
        <w:rPr>
          <w:rFonts w:ascii="Times New Roman" w:hAnsi="Times New Roman" w:cs="Times New Roman"/>
          <w:bCs/>
          <w:sz w:val="28"/>
          <w:szCs w:val="28"/>
          <w:lang w:val="ro-RO"/>
        </w:rPr>
        <w:t xml:space="preserve"> întregi sau ajung acolo doar cu ajutorul căruțelor trase de cai</w:t>
      </w:r>
      <w:r w:rsidR="003D2F64">
        <w:rPr>
          <w:rFonts w:ascii="Times New Roman" w:hAnsi="Times New Roman" w:cs="Times New Roman"/>
          <w:bCs/>
          <w:sz w:val="28"/>
          <w:szCs w:val="28"/>
          <w:lang w:val="ro-RO"/>
        </w:rPr>
        <w:t>,</w:t>
      </w:r>
      <w:r w:rsidR="00C57F2C">
        <w:rPr>
          <w:rFonts w:ascii="Times New Roman" w:hAnsi="Times New Roman" w:cs="Times New Roman"/>
          <w:bCs/>
          <w:sz w:val="28"/>
          <w:szCs w:val="28"/>
          <w:lang w:val="ro-RO"/>
        </w:rPr>
        <w:t xml:space="preserve"> ori cu barca.</w:t>
      </w:r>
      <w:r w:rsidRPr="003C3376">
        <w:rPr>
          <w:rFonts w:ascii="Times New Roman" w:hAnsi="Times New Roman" w:cs="Times New Roman"/>
          <w:bCs/>
          <w:sz w:val="28"/>
          <w:szCs w:val="28"/>
          <w:lang w:val="ro-RO"/>
        </w:rPr>
        <w:t xml:space="preserve"> </w:t>
      </w:r>
      <w:r>
        <w:rPr>
          <w:rFonts w:ascii="Times New Roman" w:hAnsi="Times New Roman" w:cs="Times New Roman"/>
          <w:bCs/>
          <w:sz w:val="28"/>
          <w:szCs w:val="28"/>
          <w:lang w:val="ro-RO"/>
        </w:rPr>
        <w:t xml:space="preserve">Eliminarea acestui spor </w:t>
      </w:r>
      <w:r w:rsidRPr="003C3376">
        <w:rPr>
          <w:rFonts w:ascii="Times New Roman" w:hAnsi="Times New Roman" w:cs="Times New Roman"/>
          <w:bCs/>
          <w:sz w:val="28"/>
          <w:szCs w:val="28"/>
          <w:lang w:val="ro-RO"/>
        </w:rPr>
        <w:t>din aceste zone izolate ar conduce la creșterea exponențială a numărului de cadre didactice necalificate, care ast</w:t>
      </w:r>
      <w:r w:rsidR="00F54100">
        <w:rPr>
          <w:rFonts w:ascii="Times New Roman" w:hAnsi="Times New Roman" w:cs="Times New Roman"/>
          <w:bCs/>
          <w:sz w:val="28"/>
          <w:szCs w:val="28"/>
          <w:lang w:val="ro-RO"/>
        </w:rPr>
        <w:t>ă</w:t>
      </w:r>
      <w:r w:rsidRPr="003C3376">
        <w:rPr>
          <w:rFonts w:ascii="Times New Roman" w:hAnsi="Times New Roman" w:cs="Times New Roman"/>
          <w:bCs/>
          <w:sz w:val="28"/>
          <w:szCs w:val="28"/>
          <w:lang w:val="ro-RO"/>
        </w:rPr>
        <w:t>zi este de aproape 4</w:t>
      </w:r>
      <w:r w:rsidR="00C57F2C">
        <w:rPr>
          <w:rFonts w:ascii="Times New Roman" w:hAnsi="Times New Roman" w:cs="Times New Roman"/>
          <w:bCs/>
          <w:sz w:val="28"/>
          <w:szCs w:val="28"/>
          <w:lang w:val="ro-RO"/>
        </w:rPr>
        <w:t>.</w:t>
      </w:r>
      <w:r w:rsidRPr="003C3376">
        <w:rPr>
          <w:rFonts w:ascii="Times New Roman" w:hAnsi="Times New Roman" w:cs="Times New Roman"/>
          <w:bCs/>
          <w:sz w:val="28"/>
          <w:szCs w:val="28"/>
          <w:lang w:val="ro-RO"/>
        </w:rPr>
        <w:t xml:space="preserve">000, România fiind unică </w:t>
      </w:r>
      <w:r w:rsidR="00C57F2C">
        <w:rPr>
          <w:rFonts w:ascii="Times New Roman" w:hAnsi="Times New Roman" w:cs="Times New Roman"/>
          <w:bCs/>
          <w:sz w:val="28"/>
          <w:szCs w:val="28"/>
          <w:lang w:val="ro-RO"/>
        </w:rPr>
        <w:t>î</w:t>
      </w:r>
      <w:r w:rsidRPr="003C3376">
        <w:rPr>
          <w:rFonts w:ascii="Times New Roman" w:hAnsi="Times New Roman" w:cs="Times New Roman"/>
          <w:bCs/>
          <w:sz w:val="28"/>
          <w:szCs w:val="28"/>
          <w:lang w:val="ro-RO"/>
        </w:rPr>
        <w:t xml:space="preserve">n Europa la acest capitol, cauza principală fiind salariile </w:t>
      </w:r>
      <w:r>
        <w:rPr>
          <w:rFonts w:ascii="Times New Roman" w:hAnsi="Times New Roman" w:cs="Times New Roman"/>
          <w:bCs/>
          <w:sz w:val="28"/>
          <w:szCs w:val="28"/>
          <w:lang w:val="ro-RO"/>
        </w:rPr>
        <w:t>total nemotivante</w:t>
      </w:r>
      <w:r w:rsidRPr="003C3376">
        <w:rPr>
          <w:rFonts w:ascii="Times New Roman" w:hAnsi="Times New Roman" w:cs="Times New Roman"/>
          <w:bCs/>
          <w:sz w:val="28"/>
          <w:szCs w:val="28"/>
          <w:lang w:val="ro-RO"/>
        </w:rPr>
        <w:t xml:space="preserve"> din învățământ.</w:t>
      </w:r>
    </w:p>
    <w:p w14:paraId="2523967C" w14:textId="4529A1DF" w:rsidR="00F42D5A" w:rsidRPr="003C3376" w:rsidRDefault="00F42D5A" w:rsidP="00F42D5A">
      <w:pPr>
        <w:pStyle w:val="Standard"/>
        <w:ind w:firstLine="720"/>
        <w:jc w:val="both"/>
        <w:rPr>
          <w:rFonts w:ascii="Times New Roman" w:hAnsi="Times New Roman" w:cs="Times New Roman"/>
          <w:bCs/>
          <w:sz w:val="28"/>
          <w:szCs w:val="28"/>
          <w:lang w:val="ro-RO"/>
        </w:rPr>
      </w:pPr>
      <w:r w:rsidRPr="003C3376">
        <w:rPr>
          <w:rFonts w:ascii="Times New Roman" w:hAnsi="Times New Roman" w:cs="Times New Roman"/>
          <w:bCs/>
          <w:sz w:val="28"/>
          <w:szCs w:val="28"/>
          <w:lang w:val="ro-RO"/>
        </w:rPr>
        <w:t xml:space="preserve">Guvernul a </w:t>
      </w:r>
      <w:r w:rsidR="00F54100">
        <w:rPr>
          <w:rFonts w:ascii="Times New Roman" w:hAnsi="Times New Roman" w:cs="Times New Roman"/>
          <w:bCs/>
          <w:sz w:val="28"/>
          <w:szCs w:val="28"/>
          <w:lang w:val="ro-RO"/>
        </w:rPr>
        <w:t>decis și eliminarea vo</w:t>
      </w:r>
      <w:r w:rsidRPr="003C3376">
        <w:rPr>
          <w:rFonts w:ascii="Times New Roman" w:hAnsi="Times New Roman" w:cs="Times New Roman"/>
          <w:bCs/>
          <w:sz w:val="28"/>
          <w:szCs w:val="28"/>
          <w:lang w:val="ro-RO"/>
        </w:rPr>
        <w:t>ucherel</w:t>
      </w:r>
      <w:r w:rsidR="00F54100">
        <w:rPr>
          <w:rFonts w:ascii="Times New Roman" w:hAnsi="Times New Roman" w:cs="Times New Roman"/>
          <w:bCs/>
          <w:sz w:val="28"/>
          <w:szCs w:val="28"/>
          <w:lang w:val="ro-RO"/>
        </w:rPr>
        <w:t>or</w:t>
      </w:r>
      <w:r w:rsidRPr="003C3376">
        <w:rPr>
          <w:rFonts w:ascii="Times New Roman" w:hAnsi="Times New Roman" w:cs="Times New Roman"/>
          <w:bCs/>
          <w:sz w:val="28"/>
          <w:szCs w:val="28"/>
          <w:lang w:val="ro-RO"/>
        </w:rPr>
        <w:t xml:space="preserve"> de vacanță. Ceea ce nu știe actualul </w:t>
      </w:r>
      <w:r w:rsidR="00C57F2C">
        <w:rPr>
          <w:rFonts w:ascii="Times New Roman" w:hAnsi="Times New Roman" w:cs="Times New Roman"/>
          <w:bCs/>
          <w:sz w:val="28"/>
          <w:szCs w:val="28"/>
          <w:lang w:val="ro-RO"/>
        </w:rPr>
        <w:t>Executiv</w:t>
      </w:r>
      <w:r w:rsidRPr="003C3376">
        <w:rPr>
          <w:rFonts w:ascii="Times New Roman" w:hAnsi="Times New Roman" w:cs="Times New Roman"/>
          <w:bCs/>
          <w:sz w:val="28"/>
          <w:szCs w:val="28"/>
          <w:lang w:val="ro-RO"/>
        </w:rPr>
        <w:t xml:space="preserve"> este faptul c</w:t>
      </w:r>
      <w:r w:rsidR="00F54100">
        <w:rPr>
          <w:rFonts w:ascii="Times New Roman" w:hAnsi="Times New Roman" w:cs="Times New Roman"/>
          <w:bCs/>
          <w:sz w:val="28"/>
          <w:szCs w:val="28"/>
          <w:lang w:val="ro-RO"/>
        </w:rPr>
        <w:t>ă</w:t>
      </w:r>
      <w:r w:rsidRPr="003C3376">
        <w:rPr>
          <w:rFonts w:ascii="Times New Roman" w:hAnsi="Times New Roman" w:cs="Times New Roman"/>
          <w:bCs/>
          <w:sz w:val="28"/>
          <w:szCs w:val="28"/>
          <w:lang w:val="ro-RO"/>
        </w:rPr>
        <w:t xml:space="preserve"> acordarea acestor vouchere a însemnat enorm pentru mulți salariați din învățământ, în special pentru cei cu </w:t>
      </w:r>
      <w:r w:rsidR="00EB4CE2">
        <w:rPr>
          <w:rFonts w:ascii="Times New Roman" w:hAnsi="Times New Roman" w:cs="Times New Roman"/>
          <w:bCs/>
          <w:sz w:val="28"/>
          <w:szCs w:val="28"/>
          <w:lang w:val="ro-RO"/>
        </w:rPr>
        <w:t>venituri</w:t>
      </w:r>
      <w:r w:rsidRPr="003C3376">
        <w:rPr>
          <w:rFonts w:ascii="Times New Roman" w:hAnsi="Times New Roman" w:cs="Times New Roman"/>
          <w:bCs/>
          <w:sz w:val="28"/>
          <w:szCs w:val="28"/>
          <w:lang w:val="ro-RO"/>
        </w:rPr>
        <w:t xml:space="preserve"> foarte mici care și-au permis să meargă pentru prima dată, după mulți ani, în concediu. Însă ceea ce este și mai ciudat, această decizie a suspe</w:t>
      </w:r>
      <w:r w:rsidR="00134AFE">
        <w:rPr>
          <w:rFonts w:ascii="Times New Roman" w:hAnsi="Times New Roman" w:cs="Times New Roman"/>
          <w:bCs/>
          <w:sz w:val="28"/>
          <w:szCs w:val="28"/>
          <w:lang w:val="ro-RO"/>
        </w:rPr>
        <w:t>n</w:t>
      </w:r>
      <w:r w:rsidRPr="003C3376">
        <w:rPr>
          <w:rFonts w:ascii="Times New Roman" w:hAnsi="Times New Roman" w:cs="Times New Roman"/>
          <w:bCs/>
          <w:sz w:val="28"/>
          <w:szCs w:val="28"/>
          <w:lang w:val="ro-RO"/>
        </w:rPr>
        <w:t>dării voucherelor vine într-un moment în care industria turismului românesc este grav afectată, iar acordarea acestor vouchere ar fi însemnat salvarea de la faliment a multor firme de turism. Asta înseamnă lipsă de viziune economică!</w:t>
      </w:r>
    </w:p>
    <w:p w14:paraId="6150E3BE" w14:textId="70238FB3" w:rsidR="00F42D5A" w:rsidRPr="003C3376" w:rsidRDefault="00F42D5A" w:rsidP="00F42D5A">
      <w:pPr>
        <w:pStyle w:val="Standard"/>
        <w:ind w:firstLine="720"/>
        <w:jc w:val="both"/>
        <w:rPr>
          <w:rFonts w:ascii="Times New Roman" w:hAnsi="Times New Roman" w:cs="Times New Roman"/>
          <w:bCs/>
          <w:sz w:val="28"/>
          <w:szCs w:val="28"/>
          <w:lang w:val="ro-RO"/>
        </w:rPr>
      </w:pPr>
      <w:r w:rsidRPr="003C3376">
        <w:rPr>
          <w:rFonts w:ascii="Times New Roman" w:hAnsi="Times New Roman" w:cs="Times New Roman"/>
          <w:bCs/>
          <w:sz w:val="28"/>
          <w:szCs w:val="28"/>
          <w:lang w:val="ro-RO"/>
        </w:rPr>
        <w:t>Se vorbește de</w:t>
      </w:r>
      <w:r w:rsidR="00134AFE">
        <w:rPr>
          <w:rFonts w:ascii="Times New Roman" w:hAnsi="Times New Roman" w:cs="Times New Roman"/>
          <w:bCs/>
          <w:sz w:val="28"/>
          <w:szCs w:val="28"/>
          <w:lang w:val="ro-RO"/>
        </w:rPr>
        <w:t>spre</w:t>
      </w:r>
      <w:r w:rsidRPr="003C3376">
        <w:rPr>
          <w:rFonts w:ascii="Times New Roman" w:hAnsi="Times New Roman" w:cs="Times New Roman"/>
          <w:bCs/>
          <w:sz w:val="28"/>
          <w:szCs w:val="28"/>
          <w:lang w:val="ro-RO"/>
        </w:rPr>
        <w:t xml:space="preserve"> eliminarea indemnizației de hrană! A</w:t>
      </w:r>
      <w:r w:rsidR="003A14F2">
        <w:rPr>
          <w:rFonts w:ascii="Times New Roman" w:hAnsi="Times New Roman" w:cs="Times New Roman"/>
          <w:bCs/>
          <w:sz w:val="28"/>
          <w:szCs w:val="28"/>
          <w:lang w:val="ro-RO"/>
        </w:rPr>
        <w:t>r</w:t>
      </w:r>
      <w:r w:rsidRPr="003C3376">
        <w:rPr>
          <w:rFonts w:ascii="Times New Roman" w:hAnsi="Times New Roman" w:cs="Times New Roman"/>
          <w:bCs/>
          <w:sz w:val="28"/>
          <w:szCs w:val="28"/>
          <w:lang w:val="ro-RO"/>
        </w:rPr>
        <w:t xml:space="preserve"> fi o altă lovitură pentru mulți salariați din învățământ. Având în vedere că în învățământ sunt aproximativ 60</w:t>
      </w:r>
      <w:r w:rsidR="00C57F2C">
        <w:rPr>
          <w:rFonts w:ascii="Times New Roman" w:hAnsi="Times New Roman" w:cs="Times New Roman"/>
          <w:bCs/>
          <w:sz w:val="28"/>
          <w:szCs w:val="28"/>
          <w:lang w:val="ro-RO"/>
        </w:rPr>
        <w:t>.</w:t>
      </w:r>
      <w:r w:rsidRPr="003C3376">
        <w:rPr>
          <w:rFonts w:ascii="Times New Roman" w:hAnsi="Times New Roman" w:cs="Times New Roman"/>
          <w:bCs/>
          <w:sz w:val="28"/>
          <w:szCs w:val="28"/>
          <w:lang w:val="ro-RO"/>
        </w:rPr>
        <w:t xml:space="preserve">000 de salariați care </w:t>
      </w:r>
      <w:r w:rsidR="006A2D0A">
        <w:rPr>
          <w:rFonts w:ascii="Times New Roman" w:hAnsi="Times New Roman" w:cs="Times New Roman"/>
          <w:bCs/>
          <w:sz w:val="28"/>
          <w:szCs w:val="28"/>
          <w:lang w:val="ro-RO"/>
        </w:rPr>
        <w:t xml:space="preserve">câștigă lunar </w:t>
      </w:r>
      <w:r w:rsidR="008370A0">
        <w:rPr>
          <w:rFonts w:ascii="Times New Roman" w:hAnsi="Times New Roman" w:cs="Times New Roman"/>
          <w:bCs/>
          <w:sz w:val="28"/>
          <w:szCs w:val="28"/>
          <w:lang w:val="ro-RO"/>
        </w:rPr>
        <w:t xml:space="preserve">aproape de </w:t>
      </w:r>
      <w:r w:rsidRPr="003C3376">
        <w:rPr>
          <w:rFonts w:ascii="Times New Roman" w:hAnsi="Times New Roman" w:cs="Times New Roman"/>
          <w:bCs/>
          <w:sz w:val="28"/>
          <w:szCs w:val="28"/>
          <w:lang w:val="ro-RO"/>
        </w:rPr>
        <w:t>salariul minim pe</w:t>
      </w:r>
      <w:r>
        <w:rPr>
          <w:rFonts w:ascii="Times New Roman" w:hAnsi="Times New Roman" w:cs="Times New Roman"/>
          <w:bCs/>
          <w:sz w:val="28"/>
          <w:szCs w:val="28"/>
          <w:lang w:val="ro-RO"/>
        </w:rPr>
        <w:t xml:space="preserve">  ec</w:t>
      </w:r>
      <w:r w:rsidRPr="003C3376">
        <w:rPr>
          <w:rFonts w:ascii="Times New Roman" w:hAnsi="Times New Roman" w:cs="Times New Roman"/>
          <w:bCs/>
          <w:sz w:val="28"/>
          <w:szCs w:val="28"/>
          <w:lang w:val="ro-RO"/>
        </w:rPr>
        <w:t xml:space="preserve">onomie, eliminarea acestei indemnizații ar avea consecințe </w:t>
      </w:r>
      <w:r w:rsidR="008370A0">
        <w:rPr>
          <w:rFonts w:ascii="Times New Roman" w:hAnsi="Times New Roman" w:cs="Times New Roman"/>
          <w:bCs/>
          <w:sz w:val="28"/>
          <w:szCs w:val="28"/>
          <w:lang w:val="ro-RO"/>
        </w:rPr>
        <w:t>grave</w:t>
      </w:r>
      <w:r w:rsidRPr="003C3376">
        <w:rPr>
          <w:rFonts w:ascii="Times New Roman" w:hAnsi="Times New Roman" w:cs="Times New Roman"/>
          <w:bCs/>
          <w:sz w:val="28"/>
          <w:szCs w:val="28"/>
          <w:lang w:val="ro-RO"/>
        </w:rPr>
        <w:t xml:space="preserve"> </w:t>
      </w:r>
      <w:r w:rsidR="00EF39A1">
        <w:rPr>
          <w:rFonts w:ascii="Times New Roman" w:hAnsi="Times New Roman" w:cs="Times New Roman"/>
          <w:bCs/>
          <w:sz w:val="28"/>
          <w:szCs w:val="28"/>
          <w:lang w:val="ro-RO"/>
        </w:rPr>
        <w:t>asupra lor, pentru că nu ar avea din ce să supraviețuiască.</w:t>
      </w:r>
      <w:r w:rsidR="00C57F2C">
        <w:rPr>
          <w:rFonts w:ascii="Times New Roman" w:hAnsi="Times New Roman" w:cs="Times New Roman"/>
          <w:bCs/>
          <w:sz w:val="28"/>
          <w:szCs w:val="28"/>
          <w:lang w:val="ro-RO"/>
        </w:rPr>
        <w:t xml:space="preserve"> </w:t>
      </w:r>
      <w:r w:rsidR="00EF39A1">
        <w:rPr>
          <w:rFonts w:ascii="Times New Roman" w:hAnsi="Times New Roman" w:cs="Times New Roman"/>
          <w:bCs/>
          <w:sz w:val="28"/>
          <w:szCs w:val="28"/>
          <w:lang w:val="ro-RO"/>
        </w:rPr>
        <w:t>P</w:t>
      </w:r>
      <w:r w:rsidR="00C57F2C">
        <w:rPr>
          <w:rFonts w:ascii="Times New Roman" w:hAnsi="Times New Roman" w:cs="Times New Roman"/>
          <w:bCs/>
          <w:sz w:val="28"/>
          <w:szCs w:val="28"/>
          <w:lang w:val="ro-RO"/>
        </w:rPr>
        <w:t xml:space="preserve">rintre cei loviți </w:t>
      </w:r>
      <w:r w:rsidR="00EF39A1">
        <w:rPr>
          <w:rFonts w:ascii="Times New Roman" w:hAnsi="Times New Roman" w:cs="Times New Roman"/>
          <w:bCs/>
          <w:sz w:val="28"/>
          <w:szCs w:val="28"/>
          <w:lang w:val="ro-RO"/>
        </w:rPr>
        <w:t xml:space="preserve"> de această decizie </w:t>
      </w:r>
      <w:r w:rsidR="00C57F2C">
        <w:rPr>
          <w:rFonts w:ascii="Times New Roman" w:hAnsi="Times New Roman" w:cs="Times New Roman"/>
          <w:bCs/>
          <w:sz w:val="28"/>
          <w:szCs w:val="28"/>
          <w:lang w:val="ro-RO"/>
        </w:rPr>
        <w:t>sunt și cadrele didactice tinere care au venituri lunare mai mici de</w:t>
      </w:r>
      <w:r w:rsidRPr="003C3376">
        <w:rPr>
          <w:rFonts w:ascii="Times New Roman" w:hAnsi="Times New Roman" w:cs="Times New Roman"/>
          <w:bCs/>
          <w:sz w:val="28"/>
          <w:szCs w:val="28"/>
          <w:lang w:val="ro-RO"/>
        </w:rPr>
        <w:t xml:space="preserve"> 2</w:t>
      </w:r>
      <w:r w:rsidR="00C57F2C">
        <w:rPr>
          <w:rFonts w:ascii="Times New Roman" w:hAnsi="Times New Roman" w:cs="Times New Roman"/>
          <w:bCs/>
          <w:sz w:val="28"/>
          <w:szCs w:val="28"/>
          <w:lang w:val="ro-RO"/>
        </w:rPr>
        <w:t>.</w:t>
      </w:r>
      <w:r w:rsidRPr="003C3376">
        <w:rPr>
          <w:rFonts w:ascii="Times New Roman" w:hAnsi="Times New Roman" w:cs="Times New Roman"/>
          <w:bCs/>
          <w:sz w:val="28"/>
          <w:szCs w:val="28"/>
          <w:lang w:val="ro-RO"/>
        </w:rPr>
        <w:t xml:space="preserve">500 de lei. </w:t>
      </w:r>
    </w:p>
    <w:p w14:paraId="773DE1E9" w14:textId="359AEF56" w:rsidR="00F42D5A" w:rsidRDefault="00F42D5A" w:rsidP="00F42D5A">
      <w:pPr>
        <w:pStyle w:val="Standard"/>
        <w:ind w:firstLine="720"/>
        <w:jc w:val="both"/>
        <w:rPr>
          <w:rFonts w:ascii="Times New Roman" w:hAnsi="Times New Roman" w:cs="Times New Roman"/>
          <w:bCs/>
          <w:sz w:val="28"/>
          <w:szCs w:val="28"/>
          <w:lang w:val="ro-RO"/>
        </w:rPr>
      </w:pPr>
      <w:r w:rsidRPr="003C3376">
        <w:rPr>
          <w:rFonts w:ascii="Times New Roman" w:hAnsi="Times New Roman" w:cs="Times New Roman"/>
          <w:bCs/>
          <w:sz w:val="28"/>
          <w:szCs w:val="28"/>
          <w:lang w:val="ro-RO"/>
        </w:rPr>
        <w:t xml:space="preserve">Înțelegem că 2021 este pe plan mondial un an dificil din punct de vedere economic, dar haideți să fim sinceri: unde sunt strategiile de relansare economică, unde sunt fondurile absorbite din PNRR sau cele europene? Unde sunt proiectele de investiții? Unde este sprijinul acordat mediului privat? Nu există nimic! Există probabil doar o clientelă politică pentru care trebuie să se facă acum deconturi! </w:t>
      </w:r>
    </w:p>
    <w:p w14:paraId="13DC8D16" w14:textId="77777777" w:rsidR="003D1E75" w:rsidRPr="003C3376" w:rsidRDefault="003D1E75" w:rsidP="00F42D5A">
      <w:pPr>
        <w:pStyle w:val="Standard"/>
        <w:ind w:firstLine="720"/>
        <w:jc w:val="both"/>
        <w:rPr>
          <w:rFonts w:ascii="Times New Roman" w:hAnsi="Times New Roman" w:cs="Times New Roman"/>
          <w:bCs/>
          <w:sz w:val="28"/>
          <w:szCs w:val="28"/>
          <w:lang w:val="ro-RO"/>
        </w:rPr>
      </w:pPr>
    </w:p>
    <w:p w14:paraId="1C10AB72" w14:textId="77777777" w:rsidR="00F42D5A" w:rsidRPr="003C3376" w:rsidRDefault="00F42D5A" w:rsidP="00F42D5A">
      <w:pPr>
        <w:pStyle w:val="Standard"/>
        <w:jc w:val="both"/>
        <w:rPr>
          <w:rFonts w:ascii="Times New Roman" w:hAnsi="Times New Roman" w:cs="Times New Roman"/>
          <w:bCs/>
          <w:sz w:val="28"/>
          <w:szCs w:val="28"/>
          <w:lang w:val="ro-RO"/>
        </w:rPr>
      </w:pPr>
      <w:r w:rsidRPr="003C3376">
        <w:rPr>
          <w:rFonts w:ascii="Times New Roman" w:hAnsi="Times New Roman" w:cs="Times New Roman"/>
          <w:bCs/>
          <w:sz w:val="28"/>
          <w:szCs w:val="28"/>
          <w:lang w:val="ro-RO"/>
        </w:rPr>
        <w:t xml:space="preserve">  </w:t>
      </w:r>
    </w:p>
    <w:p w14:paraId="468DFB5F" w14:textId="77777777" w:rsidR="00F42D5A" w:rsidRPr="003C3376" w:rsidRDefault="00F42D5A" w:rsidP="00F42D5A">
      <w:pPr>
        <w:pStyle w:val="Standard"/>
        <w:jc w:val="both"/>
        <w:rPr>
          <w:rFonts w:ascii="Times New Roman" w:hAnsi="Times New Roman" w:cs="Times New Roman"/>
          <w:bCs/>
          <w:sz w:val="28"/>
          <w:szCs w:val="28"/>
          <w:lang w:val="ro-RO"/>
        </w:rPr>
      </w:pPr>
    </w:p>
    <w:p w14:paraId="4FF145E0" w14:textId="582931FE" w:rsidR="00F42D5A" w:rsidRPr="003C3376" w:rsidRDefault="00F42D5A" w:rsidP="00F42D5A">
      <w:pPr>
        <w:pStyle w:val="Standard"/>
        <w:jc w:val="both"/>
        <w:rPr>
          <w:rFonts w:ascii="Times New Roman" w:hAnsi="Times New Roman" w:cs="Times New Roman"/>
          <w:i/>
          <w:sz w:val="28"/>
          <w:szCs w:val="28"/>
          <w:shd w:val="clear" w:color="auto" w:fill="FFFFFF"/>
        </w:rPr>
      </w:pPr>
      <w:r w:rsidRPr="003C3376">
        <w:rPr>
          <w:rFonts w:ascii="Times New Roman" w:hAnsi="Times New Roman" w:cs="Times New Roman"/>
          <w:sz w:val="28"/>
          <w:szCs w:val="28"/>
          <w:lang w:val="ro-RO"/>
        </w:rPr>
        <w:lastRenderedPageBreak/>
        <w:t xml:space="preserve">    </w:t>
      </w:r>
      <w:r w:rsidRPr="003C3376">
        <w:rPr>
          <w:rFonts w:ascii="Times New Roman" w:hAnsi="Times New Roman" w:cs="Times New Roman"/>
          <w:i/>
          <w:sz w:val="28"/>
          <w:szCs w:val="28"/>
          <w:shd w:val="clear" w:color="auto" w:fill="FFFFFF"/>
        </w:rPr>
        <w:t>"</w:t>
      </w:r>
      <w:r w:rsidRPr="003C3376">
        <w:rPr>
          <w:rFonts w:ascii="Times New Roman" w:hAnsi="Times New Roman" w:cs="Times New Roman"/>
          <w:bCs/>
          <w:sz w:val="28"/>
          <w:szCs w:val="28"/>
          <w:lang w:val="ro-RO"/>
        </w:rPr>
        <w:t xml:space="preserve"> </w:t>
      </w:r>
      <w:r w:rsidRPr="003C3376">
        <w:rPr>
          <w:rFonts w:ascii="Times New Roman" w:hAnsi="Times New Roman" w:cs="Times New Roman"/>
          <w:bCs/>
          <w:i/>
          <w:iCs/>
          <w:sz w:val="28"/>
          <w:szCs w:val="28"/>
          <w:lang w:val="ro-RO"/>
        </w:rPr>
        <w:t xml:space="preserve">Educația nu e o prioritate nici în acest an, dar se pare că niciun domeniu de activitate nu reprezintă o prioritate. Mă întreb, acest </w:t>
      </w:r>
      <w:r w:rsidR="003D1E75">
        <w:rPr>
          <w:rFonts w:ascii="Times New Roman" w:hAnsi="Times New Roman" w:cs="Times New Roman"/>
          <w:bCs/>
          <w:i/>
          <w:iCs/>
          <w:sz w:val="28"/>
          <w:szCs w:val="28"/>
          <w:lang w:val="ro-RO"/>
        </w:rPr>
        <w:t>G</w:t>
      </w:r>
      <w:r w:rsidRPr="003C3376">
        <w:rPr>
          <w:rFonts w:ascii="Times New Roman" w:hAnsi="Times New Roman" w:cs="Times New Roman"/>
          <w:bCs/>
          <w:i/>
          <w:iCs/>
          <w:sz w:val="28"/>
          <w:szCs w:val="28"/>
          <w:lang w:val="ro-RO"/>
        </w:rPr>
        <w:t xml:space="preserve">uvern are vreo strategie pentru a scoate țara din impas? Tot ceea ce apare în spațiul public sunt fie bâlbâieli, fie anunțuri legate </w:t>
      </w:r>
      <w:r>
        <w:rPr>
          <w:rFonts w:ascii="Times New Roman" w:hAnsi="Times New Roman" w:cs="Times New Roman"/>
          <w:bCs/>
          <w:i/>
          <w:iCs/>
          <w:sz w:val="28"/>
          <w:szCs w:val="28"/>
          <w:lang w:val="ro-RO"/>
        </w:rPr>
        <w:t xml:space="preserve">de </w:t>
      </w:r>
      <w:r w:rsidRPr="003C3376">
        <w:rPr>
          <w:rFonts w:ascii="Times New Roman" w:hAnsi="Times New Roman" w:cs="Times New Roman"/>
          <w:bCs/>
          <w:i/>
          <w:iCs/>
          <w:sz w:val="28"/>
          <w:szCs w:val="28"/>
          <w:lang w:val="ro-RO"/>
        </w:rPr>
        <w:t>austeritate sau contre acide între membrii coaliției de guvernare cauzate de neînțelegerile de la împărțirea funcțiilor. Toate acestea formează un tablou premergător crizei economice și sociale pentru care acest Guvern se face cu totul responsabil.</w:t>
      </w:r>
      <w:r w:rsidR="00D80426">
        <w:rPr>
          <w:rFonts w:ascii="Times New Roman" w:hAnsi="Times New Roman" w:cs="Times New Roman"/>
          <w:bCs/>
          <w:i/>
          <w:iCs/>
          <w:sz w:val="28"/>
          <w:szCs w:val="28"/>
          <w:lang w:val="ro-RO"/>
        </w:rPr>
        <w:t xml:space="preserve"> </w:t>
      </w:r>
      <w:r w:rsidRPr="003A560C">
        <w:rPr>
          <w:rFonts w:ascii="Times New Roman" w:hAnsi="Times New Roman" w:cs="Times New Roman"/>
          <w:b/>
          <w:bCs/>
          <w:i/>
          <w:iCs/>
          <w:sz w:val="28"/>
          <w:szCs w:val="28"/>
          <w:lang w:val="ro-RO"/>
        </w:rPr>
        <w:t>Refuzul guvernanților de a majora salariile personalului didactic, așa cum prevedea legea, neasigurarea sumelor necesare pentru calculul corect al salariilor, care oricum sunt foarte mici, dezinteresul de a se asigura vaccinurile pentru cadrele didactice care în această perioadă sunt expuse riscului î</w:t>
      </w:r>
      <w:r w:rsidR="00826C71">
        <w:rPr>
          <w:rFonts w:ascii="Times New Roman" w:hAnsi="Times New Roman" w:cs="Times New Roman"/>
          <w:b/>
          <w:bCs/>
          <w:i/>
          <w:iCs/>
          <w:sz w:val="28"/>
          <w:szCs w:val="28"/>
          <w:lang w:val="ro-RO"/>
        </w:rPr>
        <w:t>m</w:t>
      </w:r>
      <w:r w:rsidRPr="003A560C">
        <w:rPr>
          <w:rFonts w:ascii="Times New Roman" w:hAnsi="Times New Roman" w:cs="Times New Roman"/>
          <w:b/>
          <w:bCs/>
          <w:i/>
          <w:iCs/>
          <w:sz w:val="28"/>
          <w:szCs w:val="28"/>
          <w:lang w:val="ro-RO"/>
        </w:rPr>
        <w:t xml:space="preserve">bolnăvirii cu </w:t>
      </w:r>
      <w:r w:rsidR="00D80426">
        <w:rPr>
          <w:rFonts w:ascii="Times New Roman" w:hAnsi="Times New Roman" w:cs="Times New Roman"/>
          <w:b/>
          <w:bCs/>
          <w:i/>
          <w:iCs/>
          <w:sz w:val="28"/>
          <w:szCs w:val="28"/>
          <w:lang w:val="ro-RO"/>
        </w:rPr>
        <w:t>C</w:t>
      </w:r>
      <w:r w:rsidRPr="003A560C">
        <w:rPr>
          <w:rFonts w:ascii="Times New Roman" w:hAnsi="Times New Roman" w:cs="Times New Roman"/>
          <w:b/>
          <w:bCs/>
          <w:i/>
          <w:iCs/>
          <w:sz w:val="28"/>
          <w:szCs w:val="28"/>
          <w:lang w:val="ro-RO"/>
        </w:rPr>
        <w:t xml:space="preserve">oronavirus, precum și celelalte probleme prezentate, nu sunt altceva decât motive prin care guvernanții îi invită pe salariații din învățământ în stradă, pentru a protesta, moment care se va întâmpla cât de curând, dacă </w:t>
      </w:r>
      <w:r w:rsidR="00E4710D">
        <w:rPr>
          <w:rFonts w:ascii="Times New Roman" w:hAnsi="Times New Roman" w:cs="Times New Roman"/>
          <w:b/>
          <w:bCs/>
          <w:i/>
          <w:iCs/>
          <w:sz w:val="28"/>
          <w:szCs w:val="28"/>
          <w:lang w:val="ro-RO"/>
        </w:rPr>
        <w:t>este refuzat în continuare dialogul social prin care încercăm să găsim</w:t>
      </w:r>
      <w:r w:rsidRPr="003A560C">
        <w:rPr>
          <w:rFonts w:ascii="Times New Roman" w:hAnsi="Times New Roman" w:cs="Times New Roman"/>
          <w:b/>
          <w:bCs/>
          <w:i/>
          <w:iCs/>
          <w:sz w:val="28"/>
          <w:szCs w:val="28"/>
          <w:lang w:val="ro-RO"/>
        </w:rPr>
        <w:t xml:space="preserve"> soluții </w:t>
      </w:r>
      <w:r w:rsidR="00E4710D">
        <w:rPr>
          <w:rFonts w:ascii="Times New Roman" w:hAnsi="Times New Roman" w:cs="Times New Roman"/>
          <w:b/>
          <w:bCs/>
          <w:i/>
          <w:iCs/>
          <w:sz w:val="28"/>
          <w:szCs w:val="28"/>
          <w:lang w:val="ro-RO"/>
        </w:rPr>
        <w:t>pentru sprijinirea angajaților din Educație</w:t>
      </w:r>
      <w:r w:rsidRPr="003C3376">
        <w:rPr>
          <w:rFonts w:ascii="Times New Roman" w:hAnsi="Times New Roman" w:cs="Times New Roman"/>
          <w:bCs/>
          <w:i/>
          <w:iCs/>
          <w:sz w:val="28"/>
          <w:szCs w:val="28"/>
          <w:lang w:val="ro-RO"/>
        </w:rPr>
        <w:t xml:space="preserve">. Lipsa </w:t>
      </w:r>
      <w:r w:rsidR="00E4710D">
        <w:rPr>
          <w:rFonts w:ascii="Times New Roman" w:hAnsi="Times New Roman" w:cs="Times New Roman"/>
          <w:bCs/>
          <w:i/>
          <w:iCs/>
          <w:sz w:val="28"/>
          <w:szCs w:val="28"/>
          <w:lang w:val="ro-RO"/>
        </w:rPr>
        <w:t>comunicării și a negocierilor va</w:t>
      </w:r>
      <w:r w:rsidRPr="003C3376">
        <w:rPr>
          <w:rFonts w:ascii="Times New Roman" w:hAnsi="Times New Roman" w:cs="Times New Roman"/>
          <w:bCs/>
          <w:i/>
          <w:iCs/>
          <w:sz w:val="28"/>
          <w:szCs w:val="28"/>
          <w:lang w:val="ro-RO"/>
        </w:rPr>
        <w:t xml:space="preserve"> transforma acest an într-unul al revoltelor de stradă, iar Guvernul va reuși să rămână în istorie ca un alt Executiv care a dat greș într-un an de criză, pentru că nu a avut niciun plan de redresare, ci doar de tăiere. Scăderea puterii de cumpărare în rândul salariaților din educație nu va duce la relansarea economică, ci doar la adâncirea unor discrepanțe sociale existente deja între aceștia și alte categorii privilegiate</w:t>
      </w:r>
      <w:r w:rsidRPr="003C3376">
        <w:rPr>
          <w:rFonts w:ascii="Times New Roman" w:hAnsi="Times New Roman" w:cs="Times New Roman"/>
          <w:i/>
          <w:sz w:val="28"/>
          <w:szCs w:val="28"/>
          <w:shd w:val="clear" w:color="auto" w:fill="FFFFFF"/>
        </w:rPr>
        <w:t xml:space="preserve">", </w:t>
      </w:r>
      <w:r w:rsidRPr="003C3376">
        <w:rPr>
          <w:rFonts w:ascii="Times New Roman" w:hAnsi="Times New Roman" w:cs="Times New Roman"/>
          <w:sz w:val="28"/>
          <w:szCs w:val="28"/>
          <w:shd w:val="clear" w:color="auto" w:fill="FFFFFF"/>
        </w:rPr>
        <w:t>a declarat Simion Hancescu, președinte FSLI.    </w:t>
      </w:r>
    </w:p>
    <w:p w14:paraId="76127E75" w14:textId="77777777" w:rsidR="00F42D5A" w:rsidRPr="003C3376" w:rsidRDefault="00F42D5A" w:rsidP="00F42D5A">
      <w:pPr>
        <w:pStyle w:val="Standard"/>
        <w:jc w:val="both"/>
        <w:rPr>
          <w:rFonts w:ascii="Times New Roman" w:hAnsi="Times New Roman" w:cs="Times New Roman"/>
          <w:b/>
          <w:sz w:val="28"/>
          <w:szCs w:val="28"/>
          <w:lang w:val="ro-RO"/>
        </w:rPr>
      </w:pPr>
    </w:p>
    <w:p w14:paraId="3E8A57C6" w14:textId="77777777" w:rsidR="00F42D5A" w:rsidRDefault="00F42D5A" w:rsidP="00F42D5A">
      <w:pPr>
        <w:pStyle w:val="Standard"/>
        <w:jc w:val="both"/>
        <w:rPr>
          <w:sz w:val="28"/>
          <w:szCs w:val="28"/>
        </w:rPr>
      </w:pPr>
      <w:r>
        <w:rPr>
          <w:rFonts w:ascii="Times New Roman" w:hAnsi="Times New Roman" w:cs="Times New Roman"/>
          <w:b/>
          <w:sz w:val="28"/>
          <w:szCs w:val="28"/>
          <w:lang w:val="ro-RO"/>
        </w:rPr>
        <w:t>Pentru informaţii suplimentare și declarații:</w:t>
      </w:r>
    </w:p>
    <w:p w14:paraId="5C5617C7" w14:textId="77777777" w:rsidR="00F42D5A" w:rsidRDefault="00F42D5A" w:rsidP="00F42D5A">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Preşedinte FSLI, Simion Hancescu: 0722.779.716</w:t>
      </w:r>
    </w:p>
    <w:p w14:paraId="6DDB06C1" w14:textId="77777777" w:rsidR="00F42D5A" w:rsidRDefault="00F42D5A" w:rsidP="00F42D5A">
      <w:pPr>
        <w:pStyle w:val="Standard"/>
        <w:jc w:val="both"/>
        <w:rPr>
          <w:rFonts w:ascii="Times New Roman" w:hAnsi="Times New Roman" w:cs="Times New Roman"/>
          <w:b/>
          <w:sz w:val="28"/>
          <w:szCs w:val="28"/>
          <w:lang w:val="ro-RO"/>
        </w:rPr>
      </w:pPr>
      <w:r>
        <w:rPr>
          <w:rFonts w:ascii="Times New Roman" w:hAnsi="Times New Roman" w:cs="Times New Roman"/>
          <w:b/>
          <w:sz w:val="28"/>
          <w:szCs w:val="28"/>
          <w:lang w:val="ro-RO"/>
        </w:rPr>
        <w:t>Secretar general FSLI, Cornelia Popa-Stavri: 0732.723.066</w:t>
      </w:r>
    </w:p>
    <w:p w14:paraId="069F15AD" w14:textId="77777777" w:rsidR="00F42D5A" w:rsidRDefault="00F42D5A" w:rsidP="00F42D5A">
      <w:pPr>
        <w:pStyle w:val="Standard"/>
        <w:jc w:val="both"/>
      </w:pPr>
      <w:r>
        <w:rPr>
          <w:rFonts w:ascii="Times New Roman" w:hAnsi="Times New Roman" w:cs="Times New Roman"/>
          <w:b/>
          <w:sz w:val="28"/>
          <w:szCs w:val="28"/>
          <w:lang w:val="ro-RO"/>
        </w:rPr>
        <w:t xml:space="preserve">Prim-vicepreşedinte FSLI, George Purcaru:0744.242.804 </w:t>
      </w:r>
    </w:p>
    <w:p w14:paraId="200F2F31" w14:textId="77777777" w:rsidR="00F42D5A" w:rsidRDefault="00F42D5A" w:rsidP="00F42D5A"/>
    <w:p w14:paraId="01923E20" w14:textId="77777777" w:rsidR="00F42D5A" w:rsidRDefault="00F42D5A" w:rsidP="00F42D5A"/>
    <w:p w14:paraId="62660480" w14:textId="77777777" w:rsidR="00F42D5A" w:rsidRDefault="00F42D5A" w:rsidP="00F42D5A"/>
    <w:p w14:paraId="7EC78926" w14:textId="77777777" w:rsidR="00F42D5A" w:rsidRDefault="00F42D5A" w:rsidP="00F42D5A"/>
    <w:p w14:paraId="47E57CA0" w14:textId="77777777" w:rsidR="00F42D5A" w:rsidRPr="009064A4" w:rsidRDefault="00F42D5A" w:rsidP="00F42D5A"/>
    <w:p w14:paraId="5DBF7DB9" w14:textId="49EAEFD9" w:rsidR="00CE0EF3" w:rsidRDefault="00CE0EF3" w:rsidP="00F42D5A">
      <w:pPr>
        <w:pStyle w:val="Standard"/>
        <w:ind w:firstLine="720"/>
        <w:jc w:val="both"/>
      </w:pPr>
    </w:p>
    <w:p w14:paraId="560DCFFF" w14:textId="40D440B1" w:rsidR="00E14552" w:rsidRPr="00CE0EF3" w:rsidRDefault="00E14552" w:rsidP="00CE0EF3"/>
    <w:sectPr w:rsidR="00E14552" w:rsidRPr="00CE0EF3"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A3B95" w14:textId="77777777" w:rsidR="009F62FA" w:rsidRDefault="009F62FA" w:rsidP="007A2C35">
      <w:r>
        <w:separator/>
      </w:r>
    </w:p>
  </w:endnote>
  <w:endnote w:type="continuationSeparator" w:id="0">
    <w:p w14:paraId="3788F454" w14:textId="77777777" w:rsidR="009F62FA" w:rsidRDefault="009F62FA"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187C8" w14:textId="075759AD" w:rsidR="00C52A48" w:rsidRDefault="00A15FF2">
    <w:pPr>
      <w:pStyle w:val="Footer"/>
      <w:jc w:val="right"/>
    </w:pPr>
    <w:r>
      <w:rPr>
        <w:noProof/>
        <w:color w:val="C00000"/>
        <w:lang w:eastAsia="ro-RO"/>
      </w:rPr>
      <mc:AlternateContent>
        <mc:Choice Requires="wps">
          <w:drawing>
            <wp:anchor distT="4294967295" distB="4294967295" distL="114300" distR="114300" simplePos="0" relativeHeight="251661312" behindDoc="0" locked="0" layoutInCell="1" allowOverlap="1" wp14:anchorId="6B6401A6" wp14:editId="76A027ED">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FA3F1"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EC0C16">
      <w:rPr>
        <w:noProof/>
      </w:rPr>
      <w:t>3</w:t>
    </w:r>
    <w:r w:rsidR="007A716E">
      <w:rPr>
        <w:noProof/>
      </w:rPr>
      <w:fldChar w:fldCharType="end"/>
    </w:r>
    <w:r w:rsidR="00C52A48">
      <w:t xml:space="preserve"> </w:t>
    </w:r>
  </w:p>
  <w:p w14:paraId="2702BA81" w14:textId="77777777" w:rsidR="008222B5" w:rsidRPr="008222B5" w:rsidRDefault="008222B5" w:rsidP="004F3082">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A3EB" w14:textId="77777777" w:rsidR="00770484" w:rsidRPr="00586C69" w:rsidRDefault="00A15FF2" w:rsidP="00770484">
    <w:pPr>
      <w:pStyle w:val="Footer"/>
      <w:tabs>
        <w:tab w:val="clear" w:pos="4680"/>
        <w:tab w:val="center" w:pos="0"/>
      </w:tabs>
      <w:jc w:val="right"/>
      <w:rPr>
        <w:sz w:val="10"/>
      </w:rPr>
    </w:pPr>
    <w:r>
      <w:rPr>
        <w:noProof/>
        <w:sz w:val="10"/>
        <w:lang w:eastAsia="ro-RO"/>
      </w:rPr>
      <mc:AlternateContent>
        <mc:Choice Requires="wps">
          <w:drawing>
            <wp:anchor distT="4294967295" distB="4294967295" distL="114300" distR="114300" simplePos="0" relativeHeight="251660288" behindDoc="0" locked="0" layoutInCell="1" allowOverlap="1" wp14:anchorId="3264AAC4" wp14:editId="5AF7E7EF">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C4C7F1"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14:paraId="0679CDF5" w14:textId="77777777" w:rsidTr="00BD1252">
      <w:trPr>
        <w:trHeight w:val="1232"/>
      </w:trPr>
      <w:tc>
        <w:tcPr>
          <w:tcW w:w="3528" w:type="dxa"/>
        </w:tcPr>
        <w:p w14:paraId="26D03F38" w14:textId="77777777"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eastAsia="ro-RO"/>
            </w:rPr>
            <w:drawing>
              <wp:inline distT="0" distB="0" distL="0" distR="0" wp14:anchorId="7389A7A5" wp14:editId="02F14D65">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14:paraId="1E1620CF" w14:textId="77777777" w:rsidR="00770484" w:rsidRPr="00101EF0" w:rsidRDefault="00770484" w:rsidP="00BD1252">
          <w:pPr>
            <w:pStyle w:val="Footer"/>
            <w:tabs>
              <w:tab w:val="clear" w:pos="4680"/>
            </w:tabs>
            <w:jc w:val="center"/>
            <w:rPr>
              <w:rFonts w:ascii="Arial Narrow" w:hAnsi="Arial Narrow"/>
              <w:i/>
              <w:color w:val="7F7F7F"/>
              <w:sz w:val="4"/>
              <w:szCs w:val="16"/>
            </w:rPr>
          </w:pPr>
        </w:p>
        <w:p w14:paraId="51F57A64" w14:textId="77777777"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14:paraId="51653C52" w14:textId="77777777"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14:paraId="33C80881" w14:textId="77777777"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14:paraId="1BFB1A3A"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eastAsia="ro-RO"/>
            </w:rPr>
            <w:drawing>
              <wp:inline distT="0" distB="0" distL="0" distR="0" wp14:anchorId="7E32D742" wp14:editId="7F78E853">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14:paraId="0B29E2FD" w14:textId="77777777" w:rsidR="00770484" w:rsidRPr="00101EF0" w:rsidRDefault="00770484" w:rsidP="00BD1252">
          <w:pPr>
            <w:pStyle w:val="Footer"/>
            <w:jc w:val="center"/>
            <w:rPr>
              <w:rFonts w:ascii="Arial Narrow" w:hAnsi="Arial Narrow"/>
              <w:i/>
              <w:color w:val="7F7F7F"/>
              <w:sz w:val="4"/>
              <w:szCs w:val="16"/>
            </w:rPr>
          </w:pPr>
        </w:p>
        <w:p w14:paraId="60F5B510"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14:paraId="4D3006A5" w14:textId="77777777"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14:paraId="467BCDFE" w14:textId="77777777"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14:paraId="169A7240" w14:textId="77777777"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eastAsia="ro-RO"/>
            </w:rPr>
            <w:drawing>
              <wp:inline distT="0" distB="0" distL="0" distR="0" wp14:anchorId="5C75B7E7" wp14:editId="2B1D0D95">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14:paraId="3E1DC715" w14:textId="77777777" w:rsidR="00770484" w:rsidRPr="00101EF0" w:rsidRDefault="00770484" w:rsidP="00BD1252">
          <w:pPr>
            <w:pStyle w:val="Footer"/>
            <w:jc w:val="center"/>
            <w:rPr>
              <w:rFonts w:ascii="Arial Narrow" w:hAnsi="Arial Narrow"/>
              <w:i/>
              <w:color w:val="7F7F7F"/>
              <w:sz w:val="4"/>
              <w:szCs w:val="16"/>
            </w:rPr>
          </w:pPr>
        </w:p>
        <w:p w14:paraId="176B558F"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14:paraId="0BBE1C21" w14:textId="77777777"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14:paraId="1749D4EA" w14:textId="77777777"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14:paraId="09DEE548" w14:textId="77777777" w:rsidR="00770484" w:rsidRDefault="00770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B637" w14:textId="77777777" w:rsidR="009F62FA" w:rsidRDefault="009F62FA" w:rsidP="007A2C35">
      <w:r>
        <w:separator/>
      </w:r>
    </w:p>
  </w:footnote>
  <w:footnote w:type="continuationSeparator" w:id="0">
    <w:p w14:paraId="60CFF4B7" w14:textId="77777777" w:rsidR="009F62FA" w:rsidRDefault="009F62FA" w:rsidP="007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6A09" w14:textId="77777777"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4384" behindDoc="0" locked="0" layoutInCell="1" allowOverlap="1" wp14:anchorId="3AC849DF" wp14:editId="30C6B3F9">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849D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" stroked="f">
              <v:textbox style="mso-fit-shape-to-text:t">
                <w:txbxContent>
                  <w:p w14:paraId="149EDFDA" w14:textId="77777777" w:rsidR="00647F3B" w:rsidRDefault="00836BCF" w:rsidP="00647F3B">
                    <w:r>
                      <w:rPr>
                        <w:rFonts w:ascii="Calibri" w:hAnsi="Calibri" w:cs="Calibri"/>
                        <w:noProof/>
                        <w:color w:val="002060"/>
                        <w:sz w:val="28"/>
                        <w:szCs w:val="28"/>
                        <w:lang w:val="ro-RO" w:eastAsia="ro-RO"/>
                      </w:rPr>
                      <w:drawing>
                        <wp:inline distT="0" distB="0" distL="0" distR="0" wp14:anchorId="3CB3147D" wp14:editId="3D25C7C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14:paraId="1627A6E0" w14:textId="77777777" w:rsidR="00F9523A" w:rsidRPr="00F9523A" w:rsidRDefault="00F9523A" w:rsidP="00F9523A">
    <w:pPr>
      <w:ind w:left="1080"/>
      <w:jc w:val="center"/>
      <w:rPr>
        <w:rFonts w:ascii="Calibri" w:hAnsi="Calibri" w:cs="Calibri"/>
        <w:b/>
        <w:sz w:val="16"/>
        <w:szCs w:val="16"/>
      </w:rPr>
    </w:pPr>
  </w:p>
  <w:p w14:paraId="0A399D6B" w14:textId="77777777"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14:paraId="5F58D4A1" w14:textId="77777777" w:rsidR="008222B5" w:rsidRPr="00817A3F" w:rsidRDefault="008222B5" w:rsidP="00E67ABB">
    <w:pPr>
      <w:ind w:left="2160"/>
      <w:jc w:val="center"/>
      <w:rPr>
        <w:rFonts w:ascii="Calibri" w:hAnsi="Calibri" w:cs="Calibri"/>
        <w:b/>
        <w:sz w:val="10"/>
        <w:szCs w:val="16"/>
      </w:rPr>
    </w:pPr>
  </w:p>
  <w:p w14:paraId="6DE21E9E" w14:textId="77777777" w:rsidR="007A2C35" w:rsidRDefault="00A15FF2">
    <w:pPr>
      <w:pStyle w:val="Header"/>
    </w:pPr>
    <w:r>
      <w:rPr>
        <w:noProof/>
        <w:color w:val="C00000"/>
        <w:lang w:eastAsia="ro-RO"/>
      </w:rPr>
      <mc:AlternateContent>
        <mc:Choice Requires="wps">
          <w:drawing>
            <wp:anchor distT="4294967295" distB="4294967295" distL="114300" distR="114300" simplePos="0" relativeHeight="251657216" behindDoc="0" locked="0" layoutInCell="1" allowOverlap="1" wp14:anchorId="51F327A1" wp14:editId="784432F6">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F178F"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924A7" w14:textId="77777777"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eastAsia="ro-RO"/>
      </w:rPr>
      <mc:AlternateContent>
        <mc:Choice Requires="wps">
          <w:drawing>
            <wp:anchor distT="0" distB="0" distL="114300" distR="114300" simplePos="0" relativeHeight="251662336" behindDoc="0" locked="0" layoutInCell="1" allowOverlap="1" wp14:anchorId="79289B37" wp14:editId="25D79161">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89B37"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" stroked="f">
              <v:textbox>
                <w:txbxContent>
                  <w:p w14:paraId="1603B1FC" w14:textId="77777777" w:rsidR="00371304" w:rsidRDefault="00836BCF">
                    <w:r>
                      <w:rPr>
                        <w:rFonts w:ascii="Calibri" w:hAnsi="Calibri" w:cs="Calibri"/>
                        <w:noProof/>
                        <w:color w:val="002060"/>
                        <w:sz w:val="28"/>
                        <w:szCs w:val="28"/>
                        <w:lang w:val="ro-RO" w:eastAsia="ro-RO"/>
                      </w:rPr>
                      <w:drawing>
                        <wp:inline distT="0" distB="0" distL="0" distR="0" wp14:anchorId="6D6E7C0D" wp14:editId="4299FF99">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2"/>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14:paraId="592FF0AF" w14:textId="77777777"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14:paraId="1F31577F" w14:textId="77777777"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14:paraId="42F66885" w14:textId="77777777"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14:paraId="021497CD" w14:textId="77777777" w:rsidR="00770484" w:rsidRPr="00647F3B" w:rsidRDefault="00770484" w:rsidP="00770484">
    <w:pPr>
      <w:ind w:left="2160"/>
      <w:jc w:val="center"/>
      <w:rPr>
        <w:rFonts w:ascii="Calibri" w:hAnsi="Calibri" w:cs="Calibri"/>
        <w:b/>
        <w:sz w:val="10"/>
        <w:szCs w:val="16"/>
      </w:rPr>
    </w:pPr>
  </w:p>
  <w:p w14:paraId="6B105302"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14:paraId="6C4D7521" w14:textId="77777777"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14:paraId="72935810" w14:textId="77777777"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3" w:history="1">
      <w:r w:rsidRPr="00647F3B">
        <w:rPr>
          <w:rStyle w:val="Hyperlink"/>
          <w:rFonts w:ascii="Calibri" w:hAnsi="Calibri" w:cs="Calibri"/>
          <w:b/>
          <w:color w:val="auto"/>
          <w:sz w:val="24"/>
          <w:szCs w:val="24"/>
          <w:u w:val="none"/>
        </w:rPr>
        <w:t>fsli@fsli.ro</w:t>
      </w:r>
    </w:hyperlink>
  </w:p>
  <w:p w14:paraId="19A65F5E" w14:textId="77777777" w:rsidR="00770484" w:rsidRDefault="00A15FF2" w:rsidP="00770484">
    <w:pPr>
      <w:pStyle w:val="Header"/>
    </w:pPr>
    <w:r>
      <w:rPr>
        <w:noProof/>
        <w:color w:val="C00000"/>
        <w:lang w:eastAsia="ro-RO"/>
      </w:rPr>
      <mc:AlternateContent>
        <mc:Choice Requires="wps">
          <w:drawing>
            <wp:anchor distT="4294967295" distB="4294967295" distL="114300" distR="114300" simplePos="0" relativeHeight="251663360" behindDoc="0" locked="0" layoutInCell="1" allowOverlap="1" wp14:anchorId="59F10E94" wp14:editId="0FC92387">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3A252"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3CCB7174"/>
    <w:multiLevelType w:val="hybridMultilevel"/>
    <w:tmpl w:val="C8247F98"/>
    <w:lvl w:ilvl="0" w:tplc="604261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40ADE"/>
    <w:multiLevelType w:val="hybridMultilevel"/>
    <w:tmpl w:val="0BF64F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7"/>
  </w:num>
  <w:num w:numId="6">
    <w:abstractNumId w:val="8"/>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F4"/>
    <w:rsid w:val="00000890"/>
    <w:rsid w:val="00001F65"/>
    <w:rsid w:val="00002085"/>
    <w:rsid w:val="00006CFD"/>
    <w:rsid w:val="00013BF4"/>
    <w:rsid w:val="000142F1"/>
    <w:rsid w:val="0001451A"/>
    <w:rsid w:val="00015084"/>
    <w:rsid w:val="00017B47"/>
    <w:rsid w:val="000275B0"/>
    <w:rsid w:val="000435AC"/>
    <w:rsid w:val="000468FD"/>
    <w:rsid w:val="000562EE"/>
    <w:rsid w:val="0005641A"/>
    <w:rsid w:val="0006203F"/>
    <w:rsid w:val="00067603"/>
    <w:rsid w:val="0007026C"/>
    <w:rsid w:val="00071965"/>
    <w:rsid w:val="00071BCD"/>
    <w:rsid w:val="000819D0"/>
    <w:rsid w:val="000843B3"/>
    <w:rsid w:val="000A266C"/>
    <w:rsid w:val="000C76A8"/>
    <w:rsid w:val="000D15AB"/>
    <w:rsid w:val="000D2086"/>
    <w:rsid w:val="000D2B93"/>
    <w:rsid w:val="000D63E4"/>
    <w:rsid w:val="000E181C"/>
    <w:rsid w:val="000E21CD"/>
    <w:rsid w:val="000F3067"/>
    <w:rsid w:val="000F4044"/>
    <w:rsid w:val="00100A36"/>
    <w:rsid w:val="00101EF0"/>
    <w:rsid w:val="00105B31"/>
    <w:rsid w:val="00112331"/>
    <w:rsid w:val="001208D5"/>
    <w:rsid w:val="00121E6F"/>
    <w:rsid w:val="00130A15"/>
    <w:rsid w:val="00131C17"/>
    <w:rsid w:val="00132FDC"/>
    <w:rsid w:val="00133280"/>
    <w:rsid w:val="00134AFE"/>
    <w:rsid w:val="00136734"/>
    <w:rsid w:val="00144073"/>
    <w:rsid w:val="00144235"/>
    <w:rsid w:val="00146540"/>
    <w:rsid w:val="00153C44"/>
    <w:rsid w:val="00155366"/>
    <w:rsid w:val="001563BB"/>
    <w:rsid w:val="001572CA"/>
    <w:rsid w:val="001640B7"/>
    <w:rsid w:val="001669C9"/>
    <w:rsid w:val="00176D75"/>
    <w:rsid w:val="001801C9"/>
    <w:rsid w:val="00190B10"/>
    <w:rsid w:val="001953EA"/>
    <w:rsid w:val="001A3FE4"/>
    <w:rsid w:val="001B044C"/>
    <w:rsid w:val="001B402E"/>
    <w:rsid w:val="001B72C9"/>
    <w:rsid w:val="001C305F"/>
    <w:rsid w:val="001C508C"/>
    <w:rsid w:val="001D1363"/>
    <w:rsid w:val="001D175C"/>
    <w:rsid w:val="001D373A"/>
    <w:rsid w:val="001D4D5B"/>
    <w:rsid w:val="001D5634"/>
    <w:rsid w:val="001F30ED"/>
    <w:rsid w:val="001F4A5F"/>
    <w:rsid w:val="001F536D"/>
    <w:rsid w:val="002061E6"/>
    <w:rsid w:val="00212287"/>
    <w:rsid w:val="00225D0A"/>
    <w:rsid w:val="0023672D"/>
    <w:rsid w:val="0024044F"/>
    <w:rsid w:val="00243256"/>
    <w:rsid w:val="00247740"/>
    <w:rsid w:val="002516C2"/>
    <w:rsid w:val="00253D70"/>
    <w:rsid w:val="00260337"/>
    <w:rsid w:val="00267110"/>
    <w:rsid w:val="00267E43"/>
    <w:rsid w:val="00270BAE"/>
    <w:rsid w:val="00271C1F"/>
    <w:rsid w:val="00274BA7"/>
    <w:rsid w:val="00277B0B"/>
    <w:rsid w:val="002806F9"/>
    <w:rsid w:val="00281657"/>
    <w:rsid w:val="00281995"/>
    <w:rsid w:val="00284ED0"/>
    <w:rsid w:val="002910D9"/>
    <w:rsid w:val="00294D57"/>
    <w:rsid w:val="002A0FC7"/>
    <w:rsid w:val="002A18CB"/>
    <w:rsid w:val="002A5DD4"/>
    <w:rsid w:val="002B11F8"/>
    <w:rsid w:val="002B2400"/>
    <w:rsid w:val="002B31EE"/>
    <w:rsid w:val="002C04EA"/>
    <w:rsid w:val="002C3787"/>
    <w:rsid w:val="002C3A7D"/>
    <w:rsid w:val="002C4E2C"/>
    <w:rsid w:val="002D1C40"/>
    <w:rsid w:val="002D5AA8"/>
    <w:rsid w:val="002D6991"/>
    <w:rsid w:val="002D6AE9"/>
    <w:rsid w:val="002E423A"/>
    <w:rsid w:val="002E520D"/>
    <w:rsid w:val="002E7958"/>
    <w:rsid w:val="002F2A9A"/>
    <w:rsid w:val="00302412"/>
    <w:rsid w:val="00305816"/>
    <w:rsid w:val="00305897"/>
    <w:rsid w:val="00307EAF"/>
    <w:rsid w:val="003104C9"/>
    <w:rsid w:val="003110F2"/>
    <w:rsid w:val="00316C5B"/>
    <w:rsid w:val="003179E5"/>
    <w:rsid w:val="00317F51"/>
    <w:rsid w:val="003210C9"/>
    <w:rsid w:val="00323BBA"/>
    <w:rsid w:val="0032456D"/>
    <w:rsid w:val="00324908"/>
    <w:rsid w:val="00341206"/>
    <w:rsid w:val="0034165D"/>
    <w:rsid w:val="00342951"/>
    <w:rsid w:val="003429FF"/>
    <w:rsid w:val="0034395C"/>
    <w:rsid w:val="0034679C"/>
    <w:rsid w:val="003513B1"/>
    <w:rsid w:val="00366139"/>
    <w:rsid w:val="0036657A"/>
    <w:rsid w:val="00371304"/>
    <w:rsid w:val="00377A68"/>
    <w:rsid w:val="003801F5"/>
    <w:rsid w:val="00383E81"/>
    <w:rsid w:val="00385AC4"/>
    <w:rsid w:val="00393F49"/>
    <w:rsid w:val="00397724"/>
    <w:rsid w:val="003A14F2"/>
    <w:rsid w:val="003A51D2"/>
    <w:rsid w:val="003A7B1E"/>
    <w:rsid w:val="003B342C"/>
    <w:rsid w:val="003B6982"/>
    <w:rsid w:val="003C621C"/>
    <w:rsid w:val="003D1E75"/>
    <w:rsid w:val="003D2F64"/>
    <w:rsid w:val="003D3EDF"/>
    <w:rsid w:val="003E65BB"/>
    <w:rsid w:val="003E7155"/>
    <w:rsid w:val="003F0E95"/>
    <w:rsid w:val="003F27BF"/>
    <w:rsid w:val="003F37D9"/>
    <w:rsid w:val="0040277A"/>
    <w:rsid w:val="0040396A"/>
    <w:rsid w:val="00416A67"/>
    <w:rsid w:val="0042794C"/>
    <w:rsid w:val="00430664"/>
    <w:rsid w:val="00430C22"/>
    <w:rsid w:val="00453E09"/>
    <w:rsid w:val="004541F8"/>
    <w:rsid w:val="00454BC3"/>
    <w:rsid w:val="0045687B"/>
    <w:rsid w:val="00461D82"/>
    <w:rsid w:val="00463E01"/>
    <w:rsid w:val="00470436"/>
    <w:rsid w:val="00470625"/>
    <w:rsid w:val="004767EC"/>
    <w:rsid w:val="004817DA"/>
    <w:rsid w:val="004832B8"/>
    <w:rsid w:val="00483717"/>
    <w:rsid w:val="004A49A2"/>
    <w:rsid w:val="004A6E45"/>
    <w:rsid w:val="004B27F8"/>
    <w:rsid w:val="004B448A"/>
    <w:rsid w:val="004B6B88"/>
    <w:rsid w:val="004B73D5"/>
    <w:rsid w:val="004C3F11"/>
    <w:rsid w:val="004D04E7"/>
    <w:rsid w:val="004D2358"/>
    <w:rsid w:val="004D2EB9"/>
    <w:rsid w:val="004E1957"/>
    <w:rsid w:val="004E35C5"/>
    <w:rsid w:val="004E44E4"/>
    <w:rsid w:val="004E5C31"/>
    <w:rsid w:val="004F2ABF"/>
    <w:rsid w:val="004F3082"/>
    <w:rsid w:val="004F437C"/>
    <w:rsid w:val="00501384"/>
    <w:rsid w:val="00502E43"/>
    <w:rsid w:val="00515648"/>
    <w:rsid w:val="005162F5"/>
    <w:rsid w:val="00517146"/>
    <w:rsid w:val="00522983"/>
    <w:rsid w:val="00524833"/>
    <w:rsid w:val="00526A81"/>
    <w:rsid w:val="005372D5"/>
    <w:rsid w:val="0054091C"/>
    <w:rsid w:val="00542121"/>
    <w:rsid w:val="00543D6F"/>
    <w:rsid w:val="0054605F"/>
    <w:rsid w:val="00561E7E"/>
    <w:rsid w:val="00562582"/>
    <w:rsid w:val="005633A9"/>
    <w:rsid w:val="00563A53"/>
    <w:rsid w:val="005660C2"/>
    <w:rsid w:val="005771E8"/>
    <w:rsid w:val="00586C69"/>
    <w:rsid w:val="005A042D"/>
    <w:rsid w:val="005A67D0"/>
    <w:rsid w:val="005B1DD1"/>
    <w:rsid w:val="005B2361"/>
    <w:rsid w:val="005B417D"/>
    <w:rsid w:val="005B4963"/>
    <w:rsid w:val="005B69A4"/>
    <w:rsid w:val="005C30B2"/>
    <w:rsid w:val="005C378E"/>
    <w:rsid w:val="005C4050"/>
    <w:rsid w:val="005C6F66"/>
    <w:rsid w:val="005D0BE1"/>
    <w:rsid w:val="005D2BEC"/>
    <w:rsid w:val="005D6211"/>
    <w:rsid w:val="005D7A2B"/>
    <w:rsid w:val="005E2D53"/>
    <w:rsid w:val="005E7DA8"/>
    <w:rsid w:val="005F5135"/>
    <w:rsid w:val="006021AB"/>
    <w:rsid w:val="00603068"/>
    <w:rsid w:val="00604950"/>
    <w:rsid w:val="00607305"/>
    <w:rsid w:val="00612DE3"/>
    <w:rsid w:val="006150A6"/>
    <w:rsid w:val="0061717B"/>
    <w:rsid w:val="006220F3"/>
    <w:rsid w:val="00622D67"/>
    <w:rsid w:val="0062417F"/>
    <w:rsid w:val="00626460"/>
    <w:rsid w:val="00641690"/>
    <w:rsid w:val="00647F3B"/>
    <w:rsid w:val="00653E3E"/>
    <w:rsid w:val="006542EB"/>
    <w:rsid w:val="00656391"/>
    <w:rsid w:val="00657911"/>
    <w:rsid w:val="00657A62"/>
    <w:rsid w:val="00670DC1"/>
    <w:rsid w:val="0067257C"/>
    <w:rsid w:val="00676D25"/>
    <w:rsid w:val="006770C3"/>
    <w:rsid w:val="0068370D"/>
    <w:rsid w:val="00684F53"/>
    <w:rsid w:val="006875D5"/>
    <w:rsid w:val="00691E60"/>
    <w:rsid w:val="006954D3"/>
    <w:rsid w:val="00695DA3"/>
    <w:rsid w:val="006A2D0A"/>
    <w:rsid w:val="006B0030"/>
    <w:rsid w:val="006B2AA0"/>
    <w:rsid w:val="006B3956"/>
    <w:rsid w:val="006B6B4C"/>
    <w:rsid w:val="006C0CEE"/>
    <w:rsid w:val="006C2FA5"/>
    <w:rsid w:val="006D0D2F"/>
    <w:rsid w:val="006D1370"/>
    <w:rsid w:val="006D1C46"/>
    <w:rsid w:val="006D1F3B"/>
    <w:rsid w:val="006E394E"/>
    <w:rsid w:val="006E575D"/>
    <w:rsid w:val="006E7E04"/>
    <w:rsid w:val="006F4B68"/>
    <w:rsid w:val="006F5D1B"/>
    <w:rsid w:val="00705671"/>
    <w:rsid w:val="00710768"/>
    <w:rsid w:val="00710FBE"/>
    <w:rsid w:val="007110BF"/>
    <w:rsid w:val="00715C06"/>
    <w:rsid w:val="00721BCD"/>
    <w:rsid w:val="0072721F"/>
    <w:rsid w:val="00727E12"/>
    <w:rsid w:val="00737C84"/>
    <w:rsid w:val="00737DCC"/>
    <w:rsid w:val="00740DFE"/>
    <w:rsid w:val="007452AF"/>
    <w:rsid w:val="00762A07"/>
    <w:rsid w:val="00763201"/>
    <w:rsid w:val="00770484"/>
    <w:rsid w:val="00770D15"/>
    <w:rsid w:val="00772325"/>
    <w:rsid w:val="00774FAF"/>
    <w:rsid w:val="00782657"/>
    <w:rsid w:val="00785507"/>
    <w:rsid w:val="00792913"/>
    <w:rsid w:val="0079536B"/>
    <w:rsid w:val="00795859"/>
    <w:rsid w:val="007A2C35"/>
    <w:rsid w:val="007A716E"/>
    <w:rsid w:val="007B60DB"/>
    <w:rsid w:val="007C60F9"/>
    <w:rsid w:val="007C6A60"/>
    <w:rsid w:val="007D6693"/>
    <w:rsid w:val="007E3533"/>
    <w:rsid w:val="007F0B59"/>
    <w:rsid w:val="007F0CC8"/>
    <w:rsid w:val="007F63D1"/>
    <w:rsid w:val="008035F9"/>
    <w:rsid w:val="008137FA"/>
    <w:rsid w:val="008138B3"/>
    <w:rsid w:val="0081549E"/>
    <w:rsid w:val="00817A3F"/>
    <w:rsid w:val="008222B5"/>
    <w:rsid w:val="00823609"/>
    <w:rsid w:val="00826C71"/>
    <w:rsid w:val="00832A56"/>
    <w:rsid w:val="00836B54"/>
    <w:rsid w:val="00836BCF"/>
    <w:rsid w:val="008370A0"/>
    <w:rsid w:val="00843492"/>
    <w:rsid w:val="00851019"/>
    <w:rsid w:val="008571DA"/>
    <w:rsid w:val="00860027"/>
    <w:rsid w:val="0086454F"/>
    <w:rsid w:val="00872D53"/>
    <w:rsid w:val="0087773E"/>
    <w:rsid w:val="00880AB7"/>
    <w:rsid w:val="00884D26"/>
    <w:rsid w:val="00887737"/>
    <w:rsid w:val="008956C8"/>
    <w:rsid w:val="0089665B"/>
    <w:rsid w:val="008B0823"/>
    <w:rsid w:val="008B7589"/>
    <w:rsid w:val="008C5576"/>
    <w:rsid w:val="008E412C"/>
    <w:rsid w:val="008E4C2B"/>
    <w:rsid w:val="008F41BC"/>
    <w:rsid w:val="008F5844"/>
    <w:rsid w:val="009064A4"/>
    <w:rsid w:val="009065DF"/>
    <w:rsid w:val="00907C0F"/>
    <w:rsid w:val="00910311"/>
    <w:rsid w:val="00911DEE"/>
    <w:rsid w:val="00912263"/>
    <w:rsid w:val="00912FE5"/>
    <w:rsid w:val="00914089"/>
    <w:rsid w:val="0091699B"/>
    <w:rsid w:val="00925FB4"/>
    <w:rsid w:val="0093304D"/>
    <w:rsid w:val="009365FA"/>
    <w:rsid w:val="009458D5"/>
    <w:rsid w:val="0094652B"/>
    <w:rsid w:val="00956A66"/>
    <w:rsid w:val="00956F48"/>
    <w:rsid w:val="00961959"/>
    <w:rsid w:val="009767CF"/>
    <w:rsid w:val="00982383"/>
    <w:rsid w:val="009854C6"/>
    <w:rsid w:val="0098726F"/>
    <w:rsid w:val="009934AD"/>
    <w:rsid w:val="00997EDB"/>
    <w:rsid w:val="009A45B1"/>
    <w:rsid w:val="009B2F8F"/>
    <w:rsid w:val="009C2EF2"/>
    <w:rsid w:val="009C6928"/>
    <w:rsid w:val="009C6DE4"/>
    <w:rsid w:val="009C75F2"/>
    <w:rsid w:val="009E1EA2"/>
    <w:rsid w:val="009E39E2"/>
    <w:rsid w:val="009F2851"/>
    <w:rsid w:val="009F57AE"/>
    <w:rsid w:val="009F62FA"/>
    <w:rsid w:val="009F6E37"/>
    <w:rsid w:val="00A03318"/>
    <w:rsid w:val="00A042B4"/>
    <w:rsid w:val="00A04CF9"/>
    <w:rsid w:val="00A06D03"/>
    <w:rsid w:val="00A07976"/>
    <w:rsid w:val="00A10A8A"/>
    <w:rsid w:val="00A10AD1"/>
    <w:rsid w:val="00A158D3"/>
    <w:rsid w:val="00A15FF2"/>
    <w:rsid w:val="00A3027D"/>
    <w:rsid w:val="00A30A22"/>
    <w:rsid w:val="00A30A8B"/>
    <w:rsid w:val="00A30ED5"/>
    <w:rsid w:val="00A3292A"/>
    <w:rsid w:val="00A37351"/>
    <w:rsid w:val="00A4036E"/>
    <w:rsid w:val="00A45491"/>
    <w:rsid w:val="00A50C4E"/>
    <w:rsid w:val="00A5633D"/>
    <w:rsid w:val="00A643DE"/>
    <w:rsid w:val="00A64D97"/>
    <w:rsid w:val="00A70300"/>
    <w:rsid w:val="00A720DF"/>
    <w:rsid w:val="00A73B7E"/>
    <w:rsid w:val="00A80398"/>
    <w:rsid w:val="00A804C3"/>
    <w:rsid w:val="00A80AB0"/>
    <w:rsid w:val="00A828F2"/>
    <w:rsid w:val="00A84554"/>
    <w:rsid w:val="00A8740F"/>
    <w:rsid w:val="00A939AB"/>
    <w:rsid w:val="00A9615A"/>
    <w:rsid w:val="00A96755"/>
    <w:rsid w:val="00AA213A"/>
    <w:rsid w:val="00AA5634"/>
    <w:rsid w:val="00AA6C9C"/>
    <w:rsid w:val="00AB20C1"/>
    <w:rsid w:val="00AB2AF7"/>
    <w:rsid w:val="00AC351D"/>
    <w:rsid w:val="00AD14C0"/>
    <w:rsid w:val="00AD4A77"/>
    <w:rsid w:val="00AD6CA2"/>
    <w:rsid w:val="00AD6D89"/>
    <w:rsid w:val="00AE0843"/>
    <w:rsid w:val="00AE5B11"/>
    <w:rsid w:val="00B0173B"/>
    <w:rsid w:val="00B0494D"/>
    <w:rsid w:val="00B07353"/>
    <w:rsid w:val="00B22566"/>
    <w:rsid w:val="00B24D80"/>
    <w:rsid w:val="00B2605E"/>
    <w:rsid w:val="00B27321"/>
    <w:rsid w:val="00B3123E"/>
    <w:rsid w:val="00B33CDA"/>
    <w:rsid w:val="00B363E1"/>
    <w:rsid w:val="00B366D7"/>
    <w:rsid w:val="00B51BF7"/>
    <w:rsid w:val="00B53951"/>
    <w:rsid w:val="00B636EA"/>
    <w:rsid w:val="00B64969"/>
    <w:rsid w:val="00B658C1"/>
    <w:rsid w:val="00B74148"/>
    <w:rsid w:val="00B77A1D"/>
    <w:rsid w:val="00B83914"/>
    <w:rsid w:val="00B8566E"/>
    <w:rsid w:val="00B91D10"/>
    <w:rsid w:val="00B9287D"/>
    <w:rsid w:val="00BA1ED1"/>
    <w:rsid w:val="00BA3645"/>
    <w:rsid w:val="00BA66BD"/>
    <w:rsid w:val="00BA721A"/>
    <w:rsid w:val="00BB0DD6"/>
    <w:rsid w:val="00BB3D28"/>
    <w:rsid w:val="00BC034A"/>
    <w:rsid w:val="00BC6D0A"/>
    <w:rsid w:val="00BD1252"/>
    <w:rsid w:val="00BD6B66"/>
    <w:rsid w:val="00BE5715"/>
    <w:rsid w:val="00BF04AB"/>
    <w:rsid w:val="00BF0783"/>
    <w:rsid w:val="00BF1053"/>
    <w:rsid w:val="00BF22AC"/>
    <w:rsid w:val="00BF525E"/>
    <w:rsid w:val="00BF5EB9"/>
    <w:rsid w:val="00BF619A"/>
    <w:rsid w:val="00C01554"/>
    <w:rsid w:val="00C03EC7"/>
    <w:rsid w:val="00C052AE"/>
    <w:rsid w:val="00C20B30"/>
    <w:rsid w:val="00C301D1"/>
    <w:rsid w:val="00C310B0"/>
    <w:rsid w:val="00C34A11"/>
    <w:rsid w:val="00C4579F"/>
    <w:rsid w:val="00C514FA"/>
    <w:rsid w:val="00C52698"/>
    <w:rsid w:val="00C52A48"/>
    <w:rsid w:val="00C55DE2"/>
    <w:rsid w:val="00C57F2C"/>
    <w:rsid w:val="00C656E5"/>
    <w:rsid w:val="00C67883"/>
    <w:rsid w:val="00C704C4"/>
    <w:rsid w:val="00C716C1"/>
    <w:rsid w:val="00C76076"/>
    <w:rsid w:val="00C76E22"/>
    <w:rsid w:val="00C85953"/>
    <w:rsid w:val="00C8667A"/>
    <w:rsid w:val="00C876A7"/>
    <w:rsid w:val="00CA51CB"/>
    <w:rsid w:val="00CB168A"/>
    <w:rsid w:val="00CB2196"/>
    <w:rsid w:val="00CB3E84"/>
    <w:rsid w:val="00CC05D6"/>
    <w:rsid w:val="00CC1776"/>
    <w:rsid w:val="00CC5396"/>
    <w:rsid w:val="00CD144C"/>
    <w:rsid w:val="00CD197A"/>
    <w:rsid w:val="00CD4A54"/>
    <w:rsid w:val="00CD6C8C"/>
    <w:rsid w:val="00CE013A"/>
    <w:rsid w:val="00CE0EF3"/>
    <w:rsid w:val="00CF7DBF"/>
    <w:rsid w:val="00D01084"/>
    <w:rsid w:val="00D04D0E"/>
    <w:rsid w:val="00D073AC"/>
    <w:rsid w:val="00D35A73"/>
    <w:rsid w:val="00D37224"/>
    <w:rsid w:val="00D41B4D"/>
    <w:rsid w:val="00D47403"/>
    <w:rsid w:val="00D52913"/>
    <w:rsid w:val="00D53689"/>
    <w:rsid w:val="00D54B47"/>
    <w:rsid w:val="00D67580"/>
    <w:rsid w:val="00D74301"/>
    <w:rsid w:val="00D80426"/>
    <w:rsid w:val="00D81BE4"/>
    <w:rsid w:val="00D95A68"/>
    <w:rsid w:val="00D964DA"/>
    <w:rsid w:val="00D97AE4"/>
    <w:rsid w:val="00DA5693"/>
    <w:rsid w:val="00DC050C"/>
    <w:rsid w:val="00DC4C34"/>
    <w:rsid w:val="00DC5B00"/>
    <w:rsid w:val="00DD13AA"/>
    <w:rsid w:val="00DD6B36"/>
    <w:rsid w:val="00DF26C9"/>
    <w:rsid w:val="00DF2D2A"/>
    <w:rsid w:val="00DF6069"/>
    <w:rsid w:val="00DF71C1"/>
    <w:rsid w:val="00DF7681"/>
    <w:rsid w:val="00E009C4"/>
    <w:rsid w:val="00E01937"/>
    <w:rsid w:val="00E02BB7"/>
    <w:rsid w:val="00E12626"/>
    <w:rsid w:val="00E13C72"/>
    <w:rsid w:val="00E14552"/>
    <w:rsid w:val="00E16B57"/>
    <w:rsid w:val="00E229A0"/>
    <w:rsid w:val="00E25C45"/>
    <w:rsid w:val="00E306DE"/>
    <w:rsid w:val="00E326DB"/>
    <w:rsid w:val="00E37BA5"/>
    <w:rsid w:val="00E37D2F"/>
    <w:rsid w:val="00E4256B"/>
    <w:rsid w:val="00E449EC"/>
    <w:rsid w:val="00E4710D"/>
    <w:rsid w:val="00E54AF8"/>
    <w:rsid w:val="00E57888"/>
    <w:rsid w:val="00E579D2"/>
    <w:rsid w:val="00E61997"/>
    <w:rsid w:val="00E63CA3"/>
    <w:rsid w:val="00E64B12"/>
    <w:rsid w:val="00E677C9"/>
    <w:rsid w:val="00E67ABB"/>
    <w:rsid w:val="00E7173A"/>
    <w:rsid w:val="00E7310F"/>
    <w:rsid w:val="00E73474"/>
    <w:rsid w:val="00E73734"/>
    <w:rsid w:val="00E750F4"/>
    <w:rsid w:val="00E81DDD"/>
    <w:rsid w:val="00E83F41"/>
    <w:rsid w:val="00E8631E"/>
    <w:rsid w:val="00E9162C"/>
    <w:rsid w:val="00E92520"/>
    <w:rsid w:val="00E92751"/>
    <w:rsid w:val="00E93F68"/>
    <w:rsid w:val="00E950E9"/>
    <w:rsid w:val="00EA0953"/>
    <w:rsid w:val="00EA278B"/>
    <w:rsid w:val="00EA684A"/>
    <w:rsid w:val="00EB1768"/>
    <w:rsid w:val="00EB1DC0"/>
    <w:rsid w:val="00EB2502"/>
    <w:rsid w:val="00EB4CE2"/>
    <w:rsid w:val="00EB564D"/>
    <w:rsid w:val="00EB67DA"/>
    <w:rsid w:val="00EC0C16"/>
    <w:rsid w:val="00EC391E"/>
    <w:rsid w:val="00EC53C7"/>
    <w:rsid w:val="00ED0567"/>
    <w:rsid w:val="00ED1612"/>
    <w:rsid w:val="00ED5156"/>
    <w:rsid w:val="00ED619D"/>
    <w:rsid w:val="00ED70B4"/>
    <w:rsid w:val="00ED79C7"/>
    <w:rsid w:val="00EE0C88"/>
    <w:rsid w:val="00EE14F3"/>
    <w:rsid w:val="00EE369F"/>
    <w:rsid w:val="00EE5E9F"/>
    <w:rsid w:val="00EE6F7C"/>
    <w:rsid w:val="00EF39A1"/>
    <w:rsid w:val="00EF6D57"/>
    <w:rsid w:val="00EF72F4"/>
    <w:rsid w:val="00F01137"/>
    <w:rsid w:val="00F02EA9"/>
    <w:rsid w:val="00F0556B"/>
    <w:rsid w:val="00F1104A"/>
    <w:rsid w:val="00F1115F"/>
    <w:rsid w:val="00F12169"/>
    <w:rsid w:val="00F20193"/>
    <w:rsid w:val="00F230D9"/>
    <w:rsid w:val="00F301B2"/>
    <w:rsid w:val="00F30EA3"/>
    <w:rsid w:val="00F40A4D"/>
    <w:rsid w:val="00F40F7A"/>
    <w:rsid w:val="00F42D5A"/>
    <w:rsid w:val="00F54100"/>
    <w:rsid w:val="00F60FD9"/>
    <w:rsid w:val="00F705EA"/>
    <w:rsid w:val="00F72090"/>
    <w:rsid w:val="00F76C1E"/>
    <w:rsid w:val="00F87A28"/>
    <w:rsid w:val="00F9523A"/>
    <w:rsid w:val="00F96D76"/>
    <w:rsid w:val="00F97C04"/>
    <w:rsid w:val="00FA1169"/>
    <w:rsid w:val="00FA4F5D"/>
    <w:rsid w:val="00FB3E96"/>
    <w:rsid w:val="00FB57DB"/>
    <w:rsid w:val="00FB64AB"/>
    <w:rsid w:val="00FC1F87"/>
    <w:rsid w:val="00FC71A1"/>
    <w:rsid w:val="00FC7E42"/>
    <w:rsid w:val="00FD6B88"/>
    <w:rsid w:val="00FE0074"/>
    <w:rsid w:val="00FE1AB0"/>
    <w:rsid w:val="00FE5144"/>
    <w:rsid w:val="00FE582F"/>
    <w:rsid w:val="00FE6B8A"/>
    <w:rsid w:val="00FF2F57"/>
    <w:rsid w:val="00FF4483"/>
    <w:rsid w:val="00FF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66FA"/>
  <w15:docId w15:val="{740A21E9-469B-4EF2-81C4-30533334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 w:type="paragraph" w:styleId="NormalWeb">
    <w:name w:val="Normal (Web)"/>
    <w:basedOn w:val="Normal"/>
    <w:uiPriority w:val="99"/>
    <w:unhideWhenUsed/>
    <w:rsid w:val="00ED1612"/>
    <w:pPr>
      <w:widowControl/>
      <w:autoSpaceDE/>
      <w:autoSpaceDN/>
      <w:adjustRightInd/>
      <w:spacing w:before="100" w:beforeAutospacing="1" w:after="100" w:afterAutospacing="1"/>
    </w:pPr>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1026">
      <w:bodyDiv w:val="1"/>
      <w:marLeft w:val="0"/>
      <w:marRight w:val="0"/>
      <w:marTop w:val="0"/>
      <w:marBottom w:val="0"/>
      <w:divBdr>
        <w:top w:val="none" w:sz="0" w:space="0" w:color="auto"/>
        <w:left w:val="none" w:sz="0" w:space="0" w:color="auto"/>
        <w:bottom w:val="none" w:sz="0" w:space="0" w:color="auto"/>
        <w:right w:val="none" w:sz="0" w:space="0" w:color="auto"/>
      </w:divBdr>
    </w:div>
    <w:div w:id="388379741">
      <w:bodyDiv w:val="1"/>
      <w:marLeft w:val="0"/>
      <w:marRight w:val="0"/>
      <w:marTop w:val="0"/>
      <w:marBottom w:val="0"/>
      <w:divBdr>
        <w:top w:val="none" w:sz="0" w:space="0" w:color="auto"/>
        <w:left w:val="none" w:sz="0" w:space="0" w:color="auto"/>
        <w:bottom w:val="none" w:sz="0" w:space="0" w:color="auto"/>
        <w:right w:val="none" w:sz="0" w:space="0" w:color="auto"/>
      </w:divBdr>
    </w:div>
    <w:div w:id="859512898">
      <w:bodyDiv w:val="1"/>
      <w:marLeft w:val="0"/>
      <w:marRight w:val="0"/>
      <w:marTop w:val="0"/>
      <w:marBottom w:val="0"/>
      <w:divBdr>
        <w:top w:val="none" w:sz="0" w:space="0" w:color="auto"/>
        <w:left w:val="none" w:sz="0" w:space="0" w:color="auto"/>
        <w:bottom w:val="none" w:sz="0" w:space="0" w:color="auto"/>
        <w:right w:val="none" w:sz="0" w:space="0" w:color="auto"/>
      </w:divBdr>
    </w:div>
    <w:div w:id="861282038">
      <w:bodyDiv w:val="1"/>
      <w:marLeft w:val="0"/>
      <w:marRight w:val="0"/>
      <w:marTop w:val="0"/>
      <w:marBottom w:val="0"/>
      <w:divBdr>
        <w:top w:val="none" w:sz="0" w:space="0" w:color="auto"/>
        <w:left w:val="none" w:sz="0" w:space="0" w:color="auto"/>
        <w:bottom w:val="none" w:sz="0" w:space="0" w:color="auto"/>
        <w:right w:val="none" w:sz="0" w:space="0" w:color="auto"/>
      </w:divBdr>
    </w:div>
    <w:div w:id="1055347325">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 w:id="1814562821">
      <w:bodyDiv w:val="1"/>
      <w:marLeft w:val="0"/>
      <w:marRight w:val="0"/>
      <w:marTop w:val="0"/>
      <w:marBottom w:val="0"/>
      <w:divBdr>
        <w:top w:val="none" w:sz="0" w:space="0" w:color="auto"/>
        <w:left w:val="none" w:sz="0" w:space="0" w:color="auto"/>
        <w:bottom w:val="none" w:sz="0" w:space="0" w:color="auto"/>
        <w:right w:val="none" w:sz="0" w:space="0" w:color="auto"/>
      </w:divBdr>
    </w:div>
    <w:div w:id="1862009229">
      <w:bodyDiv w:val="1"/>
      <w:marLeft w:val="0"/>
      <w:marRight w:val="0"/>
      <w:marTop w:val="0"/>
      <w:marBottom w:val="0"/>
      <w:divBdr>
        <w:top w:val="none" w:sz="0" w:space="0" w:color="auto"/>
        <w:left w:val="none" w:sz="0" w:space="0" w:color="auto"/>
        <w:bottom w:val="none" w:sz="0" w:space="0" w:color="auto"/>
        <w:right w:val="none" w:sz="0" w:space="0" w:color="auto"/>
      </w:divBdr>
    </w:div>
    <w:div w:id="20089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sli@upcmail.ro"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B4C5-CD60-4836-A447-5C2DE09C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89</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FSLI</dc:creator>
  <cp:lastModifiedBy>marilena gheorghita</cp:lastModifiedBy>
  <cp:revision>26</cp:revision>
  <cp:lastPrinted>2020-03-03T07:50:00Z</cp:lastPrinted>
  <dcterms:created xsi:type="dcterms:W3CDTF">2021-02-10T15:45:00Z</dcterms:created>
  <dcterms:modified xsi:type="dcterms:W3CDTF">2021-02-11T11:59:00Z</dcterms:modified>
</cp:coreProperties>
</file>